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B21" w:rsidRDefault="00E00B2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АНКЕТА</w:t>
      </w:r>
    </w:p>
    <w:p w:rsidR="00E00B21" w:rsidRPr="001B77F7" w:rsidRDefault="00E00B21" w:rsidP="001B77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B77F7">
        <w:rPr>
          <w:rFonts w:ascii="Times New Roman" w:hAnsi="Times New Roman"/>
          <w:b/>
          <w:sz w:val="24"/>
          <w:szCs w:val="24"/>
        </w:rPr>
        <w:t xml:space="preserve">участника публичных обсуждений результатов правоприменительной практики </w:t>
      </w:r>
      <w:proofErr w:type="spellStart"/>
      <w:r w:rsidRPr="001B77F7">
        <w:rPr>
          <w:rFonts w:ascii="Times New Roman" w:hAnsi="Times New Roman"/>
          <w:b/>
          <w:sz w:val="24"/>
          <w:szCs w:val="24"/>
        </w:rPr>
        <w:t>Ростехнадзора</w:t>
      </w:r>
      <w:proofErr w:type="spellEnd"/>
      <w:r w:rsidRPr="001B77F7">
        <w:rPr>
          <w:rFonts w:ascii="Times New Roman" w:hAnsi="Times New Roman"/>
          <w:b/>
          <w:sz w:val="24"/>
          <w:szCs w:val="24"/>
        </w:rPr>
        <w:t>.</w:t>
      </w:r>
    </w:p>
    <w:p w:rsidR="0027720E" w:rsidRPr="0074550D" w:rsidRDefault="00E00B21" w:rsidP="00065673">
      <w:pPr>
        <w:spacing w:before="100" w:beforeAutospacing="1" w:after="100" w:afterAutospacing="1" w:line="360" w:lineRule="auto"/>
        <w:jc w:val="center"/>
        <w:rPr>
          <w:rFonts w:ascii="Times New Roman" w:hAnsi="Times New Roman"/>
          <w:sz w:val="24"/>
          <w:szCs w:val="24"/>
        </w:rPr>
      </w:pPr>
      <w:r w:rsidRPr="009776F0">
        <w:rPr>
          <w:rFonts w:ascii="Times New Roman" w:hAnsi="Times New Roman"/>
          <w:sz w:val="24"/>
          <w:szCs w:val="24"/>
        </w:rPr>
        <w:t xml:space="preserve">Наименование публичного мероприятия: </w:t>
      </w:r>
      <w:r w:rsidR="0074550D">
        <w:rPr>
          <w:rFonts w:ascii="Times New Roman" w:hAnsi="Times New Roman"/>
          <w:sz w:val="24"/>
          <w:szCs w:val="24"/>
        </w:rPr>
        <w:t>«</w:t>
      </w:r>
      <w:r w:rsidR="00065673" w:rsidRPr="0074550D">
        <w:rPr>
          <w:rFonts w:ascii="Times New Roman" w:hAnsi="Times New Roman"/>
          <w:b/>
          <w:bCs/>
          <w:sz w:val="24"/>
          <w:szCs w:val="24"/>
        </w:rPr>
        <w:t xml:space="preserve">Публичное обсуждение результатов </w:t>
      </w:r>
      <w:r w:rsidR="0074550D" w:rsidRPr="0074550D">
        <w:rPr>
          <w:rFonts w:ascii="Times New Roman" w:hAnsi="Times New Roman"/>
          <w:b/>
          <w:sz w:val="24"/>
          <w:szCs w:val="24"/>
        </w:rPr>
        <w:t xml:space="preserve"> применения правоприменительной практики контрольно-надзорной деятельности </w:t>
      </w:r>
      <w:proofErr w:type="spellStart"/>
      <w:r w:rsidR="0074550D" w:rsidRPr="0074550D">
        <w:rPr>
          <w:rFonts w:ascii="Times New Roman" w:hAnsi="Times New Roman"/>
          <w:b/>
          <w:sz w:val="24"/>
          <w:szCs w:val="24"/>
        </w:rPr>
        <w:t>Приокского</w:t>
      </w:r>
      <w:proofErr w:type="spellEnd"/>
      <w:r w:rsidR="0074550D" w:rsidRPr="0074550D">
        <w:rPr>
          <w:rFonts w:ascii="Times New Roman" w:hAnsi="Times New Roman"/>
          <w:b/>
          <w:sz w:val="24"/>
          <w:szCs w:val="24"/>
        </w:rPr>
        <w:t xml:space="preserve"> управления </w:t>
      </w:r>
      <w:proofErr w:type="spellStart"/>
      <w:r w:rsidR="0074550D" w:rsidRPr="0074550D">
        <w:rPr>
          <w:rFonts w:ascii="Times New Roman" w:hAnsi="Times New Roman"/>
          <w:b/>
          <w:sz w:val="24"/>
          <w:szCs w:val="24"/>
        </w:rPr>
        <w:t>Ростехнадзора</w:t>
      </w:r>
      <w:proofErr w:type="spellEnd"/>
      <w:r w:rsidR="0074550D" w:rsidRPr="0074550D">
        <w:rPr>
          <w:rFonts w:ascii="Times New Roman" w:hAnsi="Times New Roman"/>
          <w:b/>
          <w:sz w:val="24"/>
          <w:szCs w:val="24"/>
        </w:rPr>
        <w:t xml:space="preserve"> при проведении оценки готовности муниципальных образований, субъектов электроэнергетики, теплоснабжающих и </w:t>
      </w:r>
      <w:proofErr w:type="spellStart"/>
      <w:r w:rsidR="0074550D" w:rsidRPr="0074550D">
        <w:rPr>
          <w:rFonts w:ascii="Times New Roman" w:hAnsi="Times New Roman"/>
          <w:b/>
          <w:sz w:val="24"/>
          <w:szCs w:val="24"/>
        </w:rPr>
        <w:t>теплосетевых</w:t>
      </w:r>
      <w:proofErr w:type="spellEnd"/>
      <w:r w:rsidR="0074550D" w:rsidRPr="0074550D">
        <w:rPr>
          <w:rFonts w:ascii="Times New Roman" w:hAnsi="Times New Roman"/>
          <w:b/>
          <w:sz w:val="24"/>
          <w:szCs w:val="24"/>
        </w:rPr>
        <w:t xml:space="preserve"> организаций </w:t>
      </w:r>
      <w:r w:rsidR="0074550D" w:rsidRPr="0074550D">
        <w:rPr>
          <w:rFonts w:ascii="Times New Roman" w:hAnsi="Times New Roman"/>
          <w:b/>
          <w:sz w:val="24"/>
          <w:szCs w:val="24"/>
        </w:rPr>
        <w:br/>
        <w:t>к отопительному периоду 202</w:t>
      </w:r>
      <w:r w:rsidR="00DF5752">
        <w:rPr>
          <w:rFonts w:ascii="Times New Roman" w:hAnsi="Times New Roman"/>
          <w:b/>
          <w:sz w:val="24"/>
          <w:szCs w:val="24"/>
        </w:rPr>
        <w:t>5</w:t>
      </w:r>
      <w:r w:rsidR="0074550D" w:rsidRPr="0074550D">
        <w:rPr>
          <w:rFonts w:ascii="Times New Roman" w:hAnsi="Times New Roman"/>
          <w:b/>
          <w:sz w:val="24"/>
          <w:szCs w:val="24"/>
        </w:rPr>
        <w:t>-202</w:t>
      </w:r>
      <w:r w:rsidR="00DF5752">
        <w:rPr>
          <w:rFonts w:ascii="Times New Roman" w:hAnsi="Times New Roman"/>
          <w:b/>
          <w:sz w:val="24"/>
          <w:szCs w:val="24"/>
        </w:rPr>
        <w:t>6</w:t>
      </w:r>
      <w:bookmarkStart w:id="0" w:name="_GoBack"/>
      <w:bookmarkEnd w:id="0"/>
      <w:r w:rsidR="0074550D" w:rsidRPr="0074550D">
        <w:rPr>
          <w:rFonts w:ascii="Times New Roman" w:hAnsi="Times New Roman"/>
          <w:b/>
          <w:sz w:val="24"/>
          <w:szCs w:val="24"/>
        </w:rPr>
        <w:t>, в том числе обеспечение категории надежности электроснабжения тепловых источников</w:t>
      </w:r>
      <w:r w:rsidR="00065673" w:rsidRPr="0074550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E00B21" w:rsidRDefault="00E00B21" w:rsidP="0027720E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Уважаемые коллеги!</w:t>
      </w:r>
    </w:p>
    <w:p w:rsidR="00E00B21" w:rsidRDefault="00E00B21" w:rsidP="003A505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 целях подведения итогов сегодняшнего публичного мероприятия, определения его эффективности и полезности просим Вас ответить</w:t>
      </w:r>
    </w:p>
    <w:p w:rsidR="00E00B21" w:rsidRDefault="00E00B21" w:rsidP="003A505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 следующие вопросы: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1.</w:t>
      </w:r>
      <w:r>
        <w:rPr>
          <w:rFonts w:ascii="Times New Roman" w:hAnsi="Times New Roman"/>
          <w:sz w:val="24"/>
          <w:szCs w:val="28"/>
        </w:rPr>
        <w:t xml:space="preserve"> Источник информации, из которого Вы узнали об этом мероприятии: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а) Пресс-релиз на официальном сайте </w:t>
      </w:r>
      <w:proofErr w:type="spellStart"/>
      <w:r>
        <w:rPr>
          <w:rFonts w:ascii="Times New Roman" w:hAnsi="Times New Roman"/>
          <w:sz w:val="24"/>
          <w:szCs w:val="28"/>
        </w:rPr>
        <w:t>Ростехнадзора</w:t>
      </w:r>
      <w:proofErr w:type="spellEnd"/>
      <w:r>
        <w:rPr>
          <w:rFonts w:ascii="Times New Roman" w:hAnsi="Times New Roman"/>
          <w:sz w:val="24"/>
          <w:szCs w:val="28"/>
        </w:rPr>
        <w:t xml:space="preserve"> (территориального органа </w:t>
      </w:r>
      <w:proofErr w:type="spellStart"/>
      <w:r>
        <w:rPr>
          <w:rFonts w:ascii="Times New Roman" w:hAnsi="Times New Roman"/>
          <w:sz w:val="24"/>
          <w:szCs w:val="28"/>
        </w:rPr>
        <w:t>Ростехнадзора</w:t>
      </w:r>
      <w:proofErr w:type="spellEnd"/>
      <w:r>
        <w:rPr>
          <w:rFonts w:ascii="Times New Roman" w:hAnsi="Times New Roman"/>
          <w:sz w:val="24"/>
          <w:szCs w:val="28"/>
        </w:rPr>
        <w:t>) в сети «Интернет».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б) Уведомление о мероприятии, поступившее от </w:t>
      </w:r>
      <w:proofErr w:type="spellStart"/>
      <w:r>
        <w:rPr>
          <w:rFonts w:ascii="Times New Roman" w:hAnsi="Times New Roman"/>
          <w:sz w:val="24"/>
          <w:szCs w:val="28"/>
        </w:rPr>
        <w:t>Ростехнадзора</w:t>
      </w:r>
      <w:proofErr w:type="spellEnd"/>
      <w:r>
        <w:rPr>
          <w:rFonts w:ascii="Times New Roman" w:hAnsi="Times New Roman"/>
          <w:sz w:val="24"/>
          <w:szCs w:val="28"/>
        </w:rPr>
        <w:t xml:space="preserve"> (территориального органа </w:t>
      </w:r>
      <w:proofErr w:type="spellStart"/>
      <w:r>
        <w:rPr>
          <w:rFonts w:ascii="Times New Roman" w:hAnsi="Times New Roman"/>
          <w:sz w:val="24"/>
          <w:szCs w:val="28"/>
        </w:rPr>
        <w:t>Ростехнадзора</w:t>
      </w:r>
      <w:proofErr w:type="spellEnd"/>
      <w:r>
        <w:rPr>
          <w:rFonts w:ascii="Times New Roman" w:hAnsi="Times New Roman"/>
          <w:sz w:val="24"/>
          <w:szCs w:val="28"/>
        </w:rPr>
        <w:t>).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в) Средства массовой информации (укажите наименование)___________________________________.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г) Другой источник (укажите наименование)________________________________________________.</w:t>
      </w:r>
    </w:p>
    <w:p w:rsidR="00E00B21" w:rsidRDefault="00E00B2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2.</w:t>
      </w:r>
      <w:r>
        <w:rPr>
          <w:rFonts w:ascii="Times New Roman" w:hAnsi="Times New Roman"/>
          <w:sz w:val="24"/>
          <w:szCs w:val="28"/>
        </w:rPr>
        <w:t xml:space="preserve"> </w:t>
      </w:r>
      <w:proofErr w:type="gramStart"/>
      <w:r>
        <w:rPr>
          <w:rFonts w:ascii="Times New Roman" w:hAnsi="Times New Roman"/>
          <w:sz w:val="24"/>
          <w:szCs w:val="28"/>
        </w:rPr>
        <w:t>Оцените по 5-ти бальной шкале насколько проведенное мероприятие соответствовало</w:t>
      </w:r>
      <w:proofErr w:type="gramEnd"/>
      <w:r>
        <w:rPr>
          <w:rFonts w:ascii="Times New Roman" w:hAnsi="Times New Roman"/>
          <w:sz w:val="24"/>
          <w:szCs w:val="28"/>
        </w:rPr>
        <w:t xml:space="preserve"> Вашим ожиданиям. Отметьте выбранный Вами ответ.</w:t>
      </w:r>
    </w:p>
    <w:p w:rsidR="00E00B21" w:rsidRDefault="00E00B2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709"/>
        <w:gridCol w:w="709"/>
        <w:gridCol w:w="709"/>
        <w:gridCol w:w="708"/>
        <w:gridCol w:w="709"/>
      </w:tblGrid>
      <w:tr w:rsidR="00E00B21">
        <w:tc>
          <w:tcPr>
            <w:tcW w:w="5778" w:type="dxa"/>
            <w:shd w:val="clear" w:color="auto" w:fill="auto"/>
          </w:tcPr>
          <w:p w:rsidR="00E00B21" w:rsidRDefault="00E00B21">
            <w:pPr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 тематической направленности</w:t>
            </w:r>
          </w:p>
          <w:p w:rsidR="00E00B21" w:rsidRDefault="00E00B21">
            <w:pPr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По программе </w:t>
            </w:r>
          </w:p>
          <w:p w:rsidR="00E00B21" w:rsidRDefault="00E00B21">
            <w:pPr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По квалификации 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выступающих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E00B21" w:rsidRDefault="00E00B21">
            <w:pPr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 организации мероприятия</w:t>
            </w:r>
          </w:p>
        </w:tc>
        <w:tc>
          <w:tcPr>
            <w:tcW w:w="709" w:type="dxa"/>
            <w:shd w:val="clear" w:color="auto" w:fill="auto"/>
          </w:tcPr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  <w:p w:rsidR="00E00B21" w:rsidRDefault="00E00B21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</w:tr>
    </w:tbl>
    <w:p w:rsidR="00E00B21" w:rsidRDefault="00E00B2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3.</w:t>
      </w:r>
      <w:r>
        <w:rPr>
          <w:rFonts w:ascii="Times New Roman" w:hAnsi="Times New Roman"/>
          <w:sz w:val="24"/>
          <w:szCs w:val="28"/>
        </w:rPr>
        <w:t xml:space="preserve"> Участвовали ли Вы в публичном обсуждении проектов докладов, подготовленных </w:t>
      </w:r>
      <w:proofErr w:type="spellStart"/>
      <w:r>
        <w:rPr>
          <w:rFonts w:ascii="Times New Roman" w:hAnsi="Times New Roman"/>
          <w:sz w:val="24"/>
          <w:szCs w:val="28"/>
        </w:rPr>
        <w:t>Ростехнадзором</w:t>
      </w:r>
      <w:proofErr w:type="spellEnd"/>
      <w:r>
        <w:rPr>
          <w:rFonts w:ascii="Times New Roman" w:hAnsi="Times New Roman"/>
          <w:sz w:val="24"/>
          <w:szCs w:val="28"/>
        </w:rPr>
        <w:t xml:space="preserve"> по результатам анализа правоприменительной практики?</w:t>
      </w:r>
    </w:p>
    <w:p w:rsidR="00E00B21" w:rsidRDefault="00E00B2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а) Да.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б) Нет.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в) Не знал о такой возможности.</w:t>
      </w:r>
    </w:p>
    <w:p w:rsidR="00E00B21" w:rsidRDefault="00E00B2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4.</w:t>
      </w:r>
      <w:r>
        <w:rPr>
          <w:rFonts w:ascii="Times New Roman" w:hAnsi="Times New Roman"/>
          <w:sz w:val="24"/>
          <w:szCs w:val="28"/>
        </w:rPr>
        <w:t xml:space="preserve"> Будете ли Вы еще посещать подобные мероприятия?</w:t>
      </w:r>
    </w:p>
    <w:p w:rsidR="00E00B21" w:rsidRDefault="00E00B2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а) Да. Считаю подобный формат общения очень полезным!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б) Все зависит от состава участников мероприятия.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в) Свой вариант ответа___________________________________________________________________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_______________________________________________________________________________________</w:t>
      </w:r>
    </w:p>
    <w:p w:rsidR="00E00B21" w:rsidRDefault="00E00B21">
      <w:pPr>
        <w:spacing w:after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5.</w:t>
      </w:r>
      <w:r>
        <w:rPr>
          <w:rFonts w:ascii="Times New Roman" w:hAnsi="Times New Roman"/>
          <w:sz w:val="24"/>
          <w:szCs w:val="28"/>
        </w:rPr>
        <w:t xml:space="preserve"> Предложения по совершенствованию организации и проведения подобных мероприятий__________________________________________________________________________________________________________________________________________________________________</w:t>
      </w:r>
    </w:p>
    <w:p w:rsidR="00E00B21" w:rsidRPr="0074550D" w:rsidRDefault="00E00B2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74550D">
        <w:rPr>
          <w:rFonts w:ascii="Times New Roman" w:hAnsi="Times New Roman"/>
          <w:b/>
          <w:i/>
          <w:sz w:val="24"/>
          <w:szCs w:val="24"/>
        </w:rPr>
        <w:t>Спасибо за сотрудничество!</w:t>
      </w:r>
    </w:p>
    <w:sectPr w:rsidR="00E00B21" w:rsidRPr="0074550D" w:rsidSect="00DC4DF6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7F7"/>
    <w:rsid w:val="00065673"/>
    <w:rsid w:val="00113BA5"/>
    <w:rsid w:val="001B77F7"/>
    <w:rsid w:val="0027720E"/>
    <w:rsid w:val="00333395"/>
    <w:rsid w:val="003A505E"/>
    <w:rsid w:val="004F5F92"/>
    <w:rsid w:val="005F2D9A"/>
    <w:rsid w:val="006854A4"/>
    <w:rsid w:val="0074550D"/>
    <w:rsid w:val="00927A33"/>
    <w:rsid w:val="00964E84"/>
    <w:rsid w:val="009776F0"/>
    <w:rsid w:val="00A7331D"/>
    <w:rsid w:val="00A76081"/>
    <w:rsid w:val="00DC4DF6"/>
    <w:rsid w:val="00DF5752"/>
    <w:rsid w:val="00E00B21"/>
    <w:rsid w:val="00EF2C47"/>
    <w:rsid w:val="00FC2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F208C-5791-4B1B-9D40-BF27F2598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GTS old</dc:creator>
  <cp:lastModifiedBy>Игорь К</cp:lastModifiedBy>
  <cp:revision>4</cp:revision>
  <cp:lastPrinted>2021-05-11T11:30:00Z</cp:lastPrinted>
  <dcterms:created xsi:type="dcterms:W3CDTF">2025-05-26T07:05:00Z</dcterms:created>
  <dcterms:modified xsi:type="dcterms:W3CDTF">2026-09-21T08:23:00Z</dcterms:modified>
</cp:coreProperties>
</file>