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21" w:rsidRDefault="00E00B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</w:t>
      </w:r>
    </w:p>
    <w:p w:rsidR="00E00B21" w:rsidRPr="001B77F7" w:rsidRDefault="00E00B2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7F7">
        <w:rPr>
          <w:rFonts w:ascii="Times New Roman" w:hAnsi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Ростехнадзора.</w:t>
      </w:r>
    </w:p>
    <w:p w:rsidR="0027720E" w:rsidRPr="00065673" w:rsidRDefault="00E00B21" w:rsidP="0006567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9776F0">
        <w:rPr>
          <w:rFonts w:ascii="Times New Roman" w:hAnsi="Times New Roman"/>
          <w:sz w:val="24"/>
          <w:szCs w:val="24"/>
        </w:rPr>
        <w:t xml:space="preserve">Наименование публичного мероприятия: </w:t>
      </w:r>
      <w:r w:rsidR="00065673" w:rsidRPr="00065673">
        <w:rPr>
          <w:rFonts w:ascii="Times New Roman" w:hAnsi="Times New Roman"/>
          <w:b/>
          <w:bCs/>
          <w:sz w:val="24"/>
          <w:szCs w:val="24"/>
        </w:rPr>
        <w:t xml:space="preserve">Публичное обсуждение результатов правоприменительной практики контрольно-надзорной деятельности Приокского управления Ростехнадзора, </w:t>
      </w:r>
      <w:r w:rsidR="00832E47" w:rsidRPr="00832E47">
        <w:rPr>
          <w:rFonts w:ascii="Times New Roman" w:hAnsi="Times New Roman"/>
          <w:b/>
          <w:bCs/>
          <w:sz w:val="24"/>
          <w:szCs w:val="24"/>
        </w:rPr>
        <w:t>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2024года</w:t>
      </w:r>
      <w:bookmarkStart w:id="0" w:name="_GoBack"/>
      <w:bookmarkEnd w:id="0"/>
      <w:r w:rsidR="00065673" w:rsidRPr="000656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00B21" w:rsidRDefault="00E00B21" w:rsidP="0027720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следующие вопросы: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Источник информации, из которого Вы узнали об этом мероприятии: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Уведомление о мероприятии, поступившее от Ростехнадзора (территориального органа Ростехнадзора).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Средства массовой информации (укажите наименование)___________________________________.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Другой источник (укажите наименование)________________________________________________.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E00B21">
        <w:tc>
          <w:tcPr>
            <w:tcW w:w="5778" w:type="dxa"/>
            <w:shd w:val="clear" w:color="auto" w:fill="auto"/>
          </w:tcPr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тематической направленности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программе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квалификации выступающих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Нет.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Не знал о такой возможности.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Будете ли Вы еще посещать подобные мероприятия?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 Считаю подобный формат общения очень полезным!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Все зависит от состава участников мероприятия.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Свой вариант ответа___________________________________________________________________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Просьба заполненную анкету сдать на стол регистрации.</w:t>
      </w:r>
    </w:p>
    <w:sectPr w:rsidR="00E00B21" w:rsidSect="00DC4DF6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65673"/>
    <w:rsid w:val="00113BA5"/>
    <w:rsid w:val="001B77F7"/>
    <w:rsid w:val="0027720E"/>
    <w:rsid w:val="00333395"/>
    <w:rsid w:val="003A505E"/>
    <w:rsid w:val="005F2D9A"/>
    <w:rsid w:val="006854A4"/>
    <w:rsid w:val="00832E47"/>
    <w:rsid w:val="00927A33"/>
    <w:rsid w:val="00964E84"/>
    <w:rsid w:val="009776F0"/>
    <w:rsid w:val="00A7331D"/>
    <w:rsid w:val="00A76081"/>
    <w:rsid w:val="00DC4DF6"/>
    <w:rsid w:val="00E00B21"/>
    <w:rsid w:val="00EF2C47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2EE3-A231-4475-81DE-E864FF2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User</cp:lastModifiedBy>
  <cp:revision>2</cp:revision>
  <cp:lastPrinted>2021-05-11T11:30:00Z</cp:lastPrinted>
  <dcterms:created xsi:type="dcterms:W3CDTF">2024-07-08T10:29:00Z</dcterms:created>
  <dcterms:modified xsi:type="dcterms:W3CDTF">2024-07-08T10:29:00Z</dcterms:modified>
</cp:coreProperties>
</file>