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583" w:rsidRPr="00BA6A75" w:rsidRDefault="00BA2B70" w:rsidP="006E5C88">
      <w:pPr>
        <w:jc w:val="both"/>
        <w:rPr>
          <w:b/>
          <w:sz w:val="24"/>
          <w:szCs w:val="24"/>
        </w:rPr>
      </w:pPr>
      <w:r w:rsidRPr="00BA6A75">
        <w:rPr>
          <w:rFonts w:ascii="Times New Roman" w:hAnsi="Times New Roman" w:cs="Times New Roman"/>
          <w:b/>
          <w:sz w:val="24"/>
          <w:szCs w:val="24"/>
        </w:rPr>
        <w:t xml:space="preserve">Вопрос: </w:t>
      </w:r>
      <w:r w:rsidR="00FB6583" w:rsidRPr="00BA6A75">
        <w:rPr>
          <w:rFonts w:ascii="Times New Roman" w:hAnsi="Times New Roman" w:cs="Times New Roman"/>
          <w:b/>
          <w:sz w:val="24"/>
          <w:szCs w:val="24"/>
        </w:rPr>
        <w:t xml:space="preserve">В какой срок предоставляется информация о зарегистрированных </w:t>
      </w:r>
      <w:r w:rsidR="0006241C">
        <w:rPr>
          <w:rFonts w:ascii="Times New Roman" w:hAnsi="Times New Roman" w:cs="Times New Roman"/>
          <w:b/>
          <w:sz w:val="24"/>
          <w:szCs w:val="24"/>
        </w:rPr>
        <w:br/>
      </w:r>
      <w:r w:rsidR="00FB6583" w:rsidRPr="00BA6A75">
        <w:rPr>
          <w:rFonts w:ascii="Times New Roman" w:hAnsi="Times New Roman" w:cs="Times New Roman"/>
          <w:b/>
          <w:sz w:val="24"/>
          <w:szCs w:val="24"/>
        </w:rPr>
        <w:t>в государственном реестре ОПО и заявителях, а также, какую информацию будет содержать выписка?</w:t>
      </w:r>
    </w:p>
    <w:p w:rsidR="00FB6583" w:rsidRPr="00BA6A75" w:rsidRDefault="00BA2B70" w:rsidP="0006241C">
      <w:pPr>
        <w:pStyle w:val="a3"/>
        <w:ind w:left="0"/>
        <w:jc w:val="both"/>
        <w:rPr>
          <w:rFonts w:ascii="Times New Roman" w:hAnsi="Times New Roman" w:cs="Times New Roman"/>
          <w:sz w:val="24"/>
          <w:szCs w:val="24"/>
        </w:rPr>
      </w:pPr>
      <w:proofErr w:type="gramStart"/>
      <w:r w:rsidRPr="00DE5C3D">
        <w:rPr>
          <w:rFonts w:ascii="Times New Roman" w:hAnsi="Times New Roman" w:cs="Times New Roman"/>
          <w:b/>
          <w:sz w:val="24"/>
          <w:szCs w:val="24"/>
        </w:rPr>
        <w:t>Ответ:</w:t>
      </w:r>
      <w:r w:rsidRPr="00BA6A75">
        <w:rPr>
          <w:rFonts w:ascii="Times New Roman" w:hAnsi="Times New Roman" w:cs="Times New Roman"/>
          <w:sz w:val="24"/>
          <w:szCs w:val="24"/>
        </w:rPr>
        <w:t xml:space="preserve"> в</w:t>
      </w:r>
      <w:r w:rsidR="00FB6583" w:rsidRPr="00BA6A75">
        <w:rPr>
          <w:rFonts w:ascii="Times New Roman" w:hAnsi="Times New Roman" w:cs="Times New Roman"/>
          <w:sz w:val="24"/>
          <w:szCs w:val="24"/>
        </w:rPr>
        <w:t xml:space="preserve"> соответствии с </w:t>
      </w:r>
      <w:proofErr w:type="spellStart"/>
      <w:r w:rsidR="00FB6583" w:rsidRPr="00BA6A75">
        <w:rPr>
          <w:rFonts w:ascii="Times New Roman" w:hAnsi="Times New Roman" w:cs="Times New Roman"/>
          <w:sz w:val="24"/>
          <w:szCs w:val="24"/>
        </w:rPr>
        <w:t>пп</w:t>
      </w:r>
      <w:proofErr w:type="spellEnd"/>
      <w:r w:rsidR="00FB6583" w:rsidRPr="00BA6A75">
        <w:rPr>
          <w:rFonts w:ascii="Times New Roman" w:hAnsi="Times New Roman" w:cs="Times New Roman"/>
          <w:sz w:val="24"/>
          <w:szCs w:val="24"/>
        </w:rPr>
        <w:t xml:space="preserve"> 88, 89 Административного регламента Ростехнадзора      </w:t>
      </w:r>
      <w:r w:rsidR="0006241C">
        <w:rPr>
          <w:rFonts w:ascii="Times New Roman" w:hAnsi="Times New Roman" w:cs="Times New Roman"/>
          <w:sz w:val="24"/>
          <w:szCs w:val="24"/>
        </w:rPr>
        <w:br/>
      </w:r>
      <w:r w:rsidR="00FB6583" w:rsidRPr="00BA6A75">
        <w:rPr>
          <w:rFonts w:ascii="Times New Roman" w:hAnsi="Times New Roman" w:cs="Times New Roman"/>
          <w:sz w:val="24"/>
          <w:szCs w:val="24"/>
        </w:rPr>
        <w:t xml:space="preserve">по регистрации ОПО в государственном реестре ОПО, утв. приказом Ростехнадзора </w:t>
      </w:r>
      <w:r w:rsidR="0006241C">
        <w:rPr>
          <w:rFonts w:ascii="Times New Roman" w:hAnsi="Times New Roman" w:cs="Times New Roman"/>
          <w:sz w:val="24"/>
          <w:szCs w:val="24"/>
        </w:rPr>
        <w:br/>
      </w:r>
      <w:r w:rsidR="00FB6583" w:rsidRPr="00BA6A75">
        <w:rPr>
          <w:rFonts w:ascii="Times New Roman" w:hAnsi="Times New Roman" w:cs="Times New Roman"/>
          <w:sz w:val="24"/>
          <w:szCs w:val="24"/>
        </w:rPr>
        <w:t xml:space="preserve">от 08.04.2019 № 140, предоставление информации о зарегистрированных </w:t>
      </w:r>
      <w:r w:rsidR="0006241C">
        <w:rPr>
          <w:rFonts w:ascii="Times New Roman" w:hAnsi="Times New Roman" w:cs="Times New Roman"/>
          <w:sz w:val="24"/>
          <w:szCs w:val="24"/>
        </w:rPr>
        <w:br/>
      </w:r>
      <w:r w:rsidR="00FB6583" w:rsidRPr="00BA6A75">
        <w:rPr>
          <w:rFonts w:ascii="Times New Roman" w:hAnsi="Times New Roman" w:cs="Times New Roman"/>
          <w:sz w:val="24"/>
          <w:szCs w:val="24"/>
        </w:rPr>
        <w:t>в государственном Реестре опасных производственных объектах и заявителях в форме выписки или справки об отсутствии запрашиваемых сведений, осуществляется  в срок, не превышающий 10 (десять) рабочих дней со дня регистрации заявления в системе делопроизводства</w:t>
      </w:r>
      <w:proofErr w:type="gramEnd"/>
      <w:r w:rsidR="00FB6583" w:rsidRPr="00BA6A75">
        <w:rPr>
          <w:rFonts w:ascii="Times New Roman" w:hAnsi="Times New Roman" w:cs="Times New Roman"/>
          <w:sz w:val="24"/>
          <w:szCs w:val="24"/>
        </w:rPr>
        <w:t>.</w:t>
      </w:r>
      <w:r w:rsidR="0006241C">
        <w:rPr>
          <w:rFonts w:ascii="Times New Roman" w:hAnsi="Times New Roman" w:cs="Times New Roman"/>
          <w:sz w:val="24"/>
          <w:szCs w:val="24"/>
        </w:rPr>
        <w:t xml:space="preserve"> </w:t>
      </w:r>
      <w:r w:rsidR="00FB6583" w:rsidRPr="00BA6A75">
        <w:rPr>
          <w:rFonts w:ascii="Times New Roman" w:hAnsi="Times New Roman" w:cs="Times New Roman"/>
          <w:sz w:val="24"/>
          <w:szCs w:val="24"/>
        </w:rPr>
        <w:t>Выписка содержит сведения об организациях (индивидуальных предпринимателях), эксплуатирующих ОПО, наименованиях ОПО, их количестве, признаках и классе опасности.</w:t>
      </w:r>
    </w:p>
    <w:p w:rsidR="00FB6583" w:rsidRPr="00BA6A75" w:rsidRDefault="00BA2B70" w:rsidP="006E5C88">
      <w:pPr>
        <w:jc w:val="both"/>
        <w:rPr>
          <w:rFonts w:ascii="Times New Roman" w:hAnsi="Times New Roman" w:cs="Times New Roman"/>
          <w:b/>
          <w:sz w:val="24"/>
          <w:szCs w:val="24"/>
        </w:rPr>
      </w:pPr>
      <w:r w:rsidRPr="00BA6A75">
        <w:rPr>
          <w:rFonts w:ascii="Times New Roman" w:hAnsi="Times New Roman" w:cs="Times New Roman"/>
          <w:b/>
          <w:sz w:val="24"/>
          <w:szCs w:val="24"/>
        </w:rPr>
        <w:t xml:space="preserve">Вопрос: </w:t>
      </w:r>
      <w:r w:rsidR="00FB6583" w:rsidRPr="00BA6A75">
        <w:rPr>
          <w:rFonts w:ascii="Times New Roman" w:hAnsi="Times New Roman" w:cs="Times New Roman"/>
          <w:b/>
          <w:sz w:val="24"/>
          <w:szCs w:val="24"/>
        </w:rPr>
        <w:t>Каким образом можно перенести дату аттестации, в случае отсутствия возможности присутствовать в назначенную дату?</w:t>
      </w:r>
    </w:p>
    <w:p w:rsidR="00FB6583" w:rsidRPr="00BA6A75" w:rsidRDefault="00BA2B70" w:rsidP="0006241C">
      <w:pPr>
        <w:pStyle w:val="a3"/>
        <w:ind w:left="0"/>
        <w:jc w:val="both"/>
        <w:rPr>
          <w:rFonts w:ascii="Times New Roman" w:hAnsi="Times New Roman" w:cs="Times New Roman"/>
          <w:sz w:val="24"/>
          <w:szCs w:val="24"/>
        </w:rPr>
      </w:pPr>
      <w:r w:rsidRPr="00DE5C3D">
        <w:rPr>
          <w:rFonts w:ascii="Times New Roman" w:hAnsi="Times New Roman" w:cs="Times New Roman"/>
          <w:b/>
          <w:sz w:val="24"/>
          <w:szCs w:val="24"/>
        </w:rPr>
        <w:t>Ответ:</w:t>
      </w:r>
      <w:r w:rsidRPr="00BA6A75">
        <w:rPr>
          <w:rFonts w:ascii="Times New Roman" w:hAnsi="Times New Roman" w:cs="Times New Roman"/>
          <w:sz w:val="24"/>
          <w:szCs w:val="24"/>
        </w:rPr>
        <w:t xml:space="preserve"> </w:t>
      </w:r>
      <w:proofErr w:type="gramStart"/>
      <w:r w:rsidR="00DE5C3D">
        <w:rPr>
          <w:rFonts w:ascii="Times New Roman" w:hAnsi="Times New Roman" w:cs="Times New Roman"/>
          <w:sz w:val="24"/>
          <w:szCs w:val="24"/>
        </w:rPr>
        <w:t>В</w:t>
      </w:r>
      <w:r w:rsidR="00FB6583" w:rsidRPr="00BA6A75">
        <w:rPr>
          <w:rFonts w:ascii="Times New Roman" w:hAnsi="Times New Roman" w:cs="Times New Roman"/>
          <w:sz w:val="24"/>
          <w:szCs w:val="24"/>
        </w:rPr>
        <w:t xml:space="preserve"> соответствии с п. 29</w:t>
      </w:r>
      <w:r w:rsidR="00F436C2">
        <w:rPr>
          <w:rFonts w:ascii="Times New Roman" w:hAnsi="Times New Roman" w:cs="Times New Roman"/>
          <w:sz w:val="24"/>
          <w:szCs w:val="24"/>
        </w:rPr>
        <w:t xml:space="preserve"> Положения об аттестации, утвержденного</w:t>
      </w:r>
      <w:r w:rsidR="00FB6583" w:rsidRPr="00BA6A75">
        <w:rPr>
          <w:rFonts w:ascii="Times New Roman" w:hAnsi="Times New Roman" w:cs="Times New Roman"/>
          <w:sz w:val="24"/>
          <w:szCs w:val="24"/>
        </w:rPr>
        <w:t xml:space="preserve"> постановлени</w:t>
      </w:r>
      <w:r w:rsidR="00F436C2">
        <w:rPr>
          <w:rFonts w:ascii="Times New Roman" w:hAnsi="Times New Roman" w:cs="Times New Roman"/>
          <w:sz w:val="24"/>
          <w:szCs w:val="24"/>
        </w:rPr>
        <w:t>ем</w:t>
      </w:r>
      <w:r w:rsidR="00FB6583" w:rsidRPr="00BA6A75">
        <w:rPr>
          <w:rFonts w:ascii="Times New Roman" w:hAnsi="Times New Roman" w:cs="Times New Roman"/>
          <w:sz w:val="24"/>
          <w:szCs w:val="24"/>
        </w:rPr>
        <w:t xml:space="preserve"> Правительства РФ от 13.01.2023 г. № 13 «Об аттестации в области промышленной безопасности, по вопросам безопасности ГТС, безопасности в сфере электроэнергетики», в случае наступления обстоятельств непреодолимой силы, препятствующих присутствию аттестуемого лица при проведении аттестации (военные действия, катастрофа, стихийное бедствие, авария, эпидемия и другие чрезвычайные обстоятельства, болезнь заявителя или его близких родственников</w:t>
      </w:r>
      <w:proofErr w:type="gramEnd"/>
      <w:r w:rsidR="00FB6583" w:rsidRPr="00BA6A75">
        <w:rPr>
          <w:rFonts w:ascii="Times New Roman" w:hAnsi="Times New Roman" w:cs="Times New Roman"/>
          <w:sz w:val="24"/>
          <w:szCs w:val="24"/>
        </w:rPr>
        <w:t xml:space="preserve">), его участия в судебном заседании заявитель или аттестуемое лицо вправе однократно и не </w:t>
      </w:r>
      <w:proofErr w:type="gramStart"/>
      <w:r w:rsidR="00FB6583" w:rsidRPr="00BA6A75">
        <w:rPr>
          <w:rFonts w:ascii="Times New Roman" w:hAnsi="Times New Roman" w:cs="Times New Roman"/>
          <w:sz w:val="24"/>
          <w:szCs w:val="24"/>
        </w:rPr>
        <w:t>позднее</w:t>
      </w:r>
      <w:proofErr w:type="gramEnd"/>
      <w:r w:rsidR="00FB6583" w:rsidRPr="00BA6A75">
        <w:rPr>
          <w:rFonts w:ascii="Times New Roman" w:hAnsi="Times New Roman" w:cs="Times New Roman"/>
          <w:sz w:val="24"/>
          <w:szCs w:val="24"/>
        </w:rPr>
        <w:t xml:space="preserve"> чем за один рабочий день до дня проведения аттестации направить заявление об изменении даты и времени ее проведения </w:t>
      </w:r>
      <w:r w:rsidR="0006241C">
        <w:rPr>
          <w:rFonts w:ascii="Times New Roman" w:hAnsi="Times New Roman" w:cs="Times New Roman"/>
          <w:sz w:val="24"/>
          <w:szCs w:val="24"/>
        </w:rPr>
        <w:br/>
      </w:r>
      <w:r w:rsidR="00FB6583" w:rsidRPr="00BA6A75">
        <w:rPr>
          <w:rFonts w:ascii="Times New Roman" w:hAnsi="Times New Roman" w:cs="Times New Roman"/>
          <w:sz w:val="24"/>
          <w:szCs w:val="24"/>
        </w:rPr>
        <w:t>с документальным подтверждением наступления для аттестуемого лица указанных обстоятельств.</w:t>
      </w:r>
      <w:r w:rsidR="0006241C">
        <w:rPr>
          <w:rFonts w:ascii="Times New Roman" w:hAnsi="Times New Roman" w:cs="Times New Roman"/>
          <w:sz w:val="24"/>
          <w:szCs w:val="24"/>
        </w:rPr>
        <w:t xml:space="preserve"> </w:t>
      </w:r>
      <w:r w:rsidR="00FB6583" w:rsidRPr="00BA6A75">
        <w:rPr>
          <w:rFonts w:ascii="Times New Roman" w:hAnsi="Times New Roman" w:cs="Times New Roman"/>
          <w:sz w:val="24"/>
          <w:szCs w:val="24"/>
        </w:rPr>
        <w:t xml:space="preserve">В указанном случае дата и время проведения аттестации назначаются </w:t>
      </w:r>
      <w:r w:rsidR="0006241C">
        <w:rPr>
          <w:rFonts w:ascii="Times New Roman" w:hAnsi="Times New Roman" w:cs="Times New Roman"/>
          <w:sz w:val="24"/>
          <w:szCs w:val="24"/>
        </w:rPr>
        <w:br/>
      </w:r>
      <w:r w:rsidR="00FB6583" w:rsidRPr="00BA6A75">
        <w:rPr>
          <w:rFonts w:ascii="Times New Roman" w:hAnsi="Times New Roman" w:cs="Times New Roman"/>
          <w:sz w:val="24"/>
          <w:szCs w:val="24"/>
        </w:rPr>
        <w:t>на дату не позднее 15 рабочих дней со дня получения такого заявления.</w:t>
      </w:r>
    </w:p>
    <w:p w:rsidR="00FB6583" w:rsidRPr="00BA6A75" w:rsidRDefault="00BA2B70" w:rsidP="006E5C88">
      <w:pPr>
        <w:jc w:val="both"/>
        <w:rPr>
          <w:rFonts w:ascii="Times New Roman" w:hAnsi="Times New Roman" w:cs="Times New Roman"/>
          <w:b/>
          <w:sz w:val="24"/>
          <w:szCs w:val="24"/>
        </w:rPr>
      </w:pPr>
      <w:r w:rsidRPr="00BA6A75">
        <w:rPr>
          <w:rFonts w:ascii="Times New Roman" w:hAnsi="Times New Roman" w:cs="Times New Roman"/>
          <w:b/>
          <w:sz w:val="24"/>
          <w:szCs w:val="24"/>
        </w:rPr>
        <w:t xml:space="preserve">Вопрос: </w:t>
      </w:r>
      <w:r w:rsidR="00FB6583" w:rsidRPr="00BA6A75">
        <w:rPr>
          <w:rFonts w:ascii="Times New Roman" w:hAnsi="Times New Roman" w:cs="Times New Roman"/>
          <w:b/>
          <w:sz w:val="24"/>
          <w:szCs w:val="24"/>
        </w:rPr>
        <w:t>Приокское управление утвердила нам декларацию безопасности. Мы видим, что сооружение внесено в Российский регистр ГТС. Как нам официально получить код ГТС присвоенный в Регистре?</w:t>
      </w:r>
    </w:p>
    <w:p w:rsidR="00FB6583" w:rsidRPr="00BA6A75" w:rsidRDefault="00DE5C3D" w:rsidP="0006241C">
      <w:pPr>
        <w:pStyle w:val="a3"/>
        <w:ind w:left="0"/>
        <w:jc w:val="both"/>
        <w:rPr>
          <w:rFonts w:ascii="Times New Roman" w:hAnsi="Times New Roman" w:cs="Times New Roman"/>
          <w:sz w:val="24"/>
          <w:szCs w:val="24"/>
        </w:rPr>
      </w:pPr>
      <w:r w:rsidRPr="00DE5C3D">
        <w:rPr>
          <w:rFonts w:ascii="Times New Roman" w:hAnsi="Times New Roman" w:cs="Times New Roman"/>
          <w:b/>
          <w:sz w:val="24"/>
          <w:szCs w:val="24"/>
        </w:rPr>
        <w:t>Ответ:</w:t>
      </w:r>
      <w:r>
        <w:rPr>
          <w:rFonts w:ascii="Times New Roman" w:hAnsi="Times New Roman" w:cs="Times New Roman"/>
          <w:sz w:val="24"/>
          <w:szCs w:val="24"/>
        </w:rPr>
        <w:t xml:space="preserve"> </w:t>
      </w:r>
      <w:r w:rsidR="00FB6583" w:rsidRPr="00BA6A75">
        <w:rPr>
          <w:rFonts w:ascii="Times New Roman" w:hAnsi="Times New Roman" w:cs="Times New Roman"/>
          <w:sz w:val="24"/>
          <w:szCs w:val="24"/>
        </w:rPr>
        <w:t xml:space="preserve">Предоставление выписок из Регистра не относится к полномочиям Приокского управления, а является государственной услугой, оказываемой центральным аппаратом Ростехнадзора, </w:t>
      </w:r>
      <w:proofErr w:type="gramStart"/>
      <w:r w:rsidR="00FB6583" w:rsidRPr="00BA6A75">
        <w:rPr>
          <w:rFonts w:ascii="Times New Roman" w:hAnsi="Times New Roman" w:cs="Times New Roman"/>
          <w:sz w:val="24"/>
          <w:szCs w:val="24"/>
        </w:rPr>
        <w:t>согласно приказа</w:t>
      </w:r>
      <w:proofErr w:type="gramEnd"/>
      <w:r w:rsidR="00FB6583" w:rsidRPr="00BA6A75">
        <w:rPr>
          <w:rFonts w:ascii="Times New Roman" w:hAnsi="Times New Roman" w:cs="Times New Roman"/>
          <w:sz w:val="24"/>
          <w:szCs w:val="24"/>
        </w:rPr>
        <w:t xml:space="preserve"> Ростехнадзора от 28 октября 2016 г. N 441.</w:t>
      </w:r>
      <w:r w:rsidR="0006241C">
        <w:rPr>
          <w:rFonts w:ascii="Times New Roman" w:hAnsi="Times New Roman" w:cs="Times New Roman"/>
          <w:sz w:val="24"/>
          <w:szCs w:val="24"/>
        </w:rPr>
        <w:t xml:space="preserve"> </w:t>
      </w:r>
      <w:r w:rsidR="00FB6583" w:rsidRPr="00BA6A75">
        <w:rPr>
          <w:rFonts w:ascii="Times New Roman" w:hAnsi="Times New Roman" w:cs="Times New Roman"/>
          <w:sz w:val="24"/>
          <w:szCs w:val="24"/>
        </w:rPr>
        <w:t>Данная государственная услуга оказывается исключительно собственникам ГТС или эксплуатирующим  ГТС организациям.</w:t>
      </w:r>
      <w:r w:rsidR="0006241C">
        <w:rPr>
          <w:rFonts w:ascii="Times New Roman" w:hAnsi="Times New Roman" w:cs="Times New Roman"/>
          <w:sz w:val="24"/>
          <w:szCs w:val="24"/>
        </w:rPr>
        <w:t xml:space="preserve"> </w:t>
      </w:r>
      <w:r w:rsidR="00FB6583" w:rsidRPr="00BA6A75">
        <w:rPr>
          <w:rFonts w:ascii="Times New Roman" w:hAnsi="Times New Roman" w:cs="Times New Roman"/>
          <w:sz w:val="24"/>
          <w:szCs w:val="24"/>
        </w:rPr>
        <w:t>Для получения выписки Вам необходимо заполнить форму заявления, установленную административным регламентом и направить запрос центральный аппарат Ростехнадзора.</w:t>
      </w:r>
      <w:r w:rsidR="0006241C">
        <w:rPr>
          <w:rFonts w:ascii="Times New Roman" w:hAnsi="Times New Roman" w:cs="Times New Roman"/>
          <w:sz w:val="24"/>
          <w:szCs w:val="24"/>
        </w:rPr>
        <w:t xml:space="preserve"> </w:t>
      </w:r>
      <w:r w:rsidR="00FB6583" w:rsidRPr="00BA6A75">
        <w:rPr>
          <w:rFonts w:ascii="Times New Roman" w:hAnsi="Times New Roman" w:cs="Times New Roman"/>
          <w:sz w:val="24"/>
          <w:szCs w:val="24"/>
        </w:rPr>
        <w:t xml:space="preserve">Образцы документов, порядок оказания государственной услуги и контакты, размещены на сайте Ростехнадзора, в том числе </w:t>
      </w:r>
      <w:r w:rsidR="0006241C">
        <w:rPr>
          <w:rFonts w:ascii="Times New Roman" w:hAnsi="Times New Roman" w:cs="Times New Roman"/>
          <w:sz w:val="24"/>
          <w:szCs w:val="24"/>
        </w:rPr>
        <w:br/>
      </w:r>
      <w:r w:rsidR="00FB6583" w:rsidRPr="00BA6A75">
        <w:rPr>
          <w:rFonts w:ascii="Times New Roman" w:hAnsi="Times New Roman" w:cs="Times New Roman"/>
          <w:sz w:val="24"/>
          <w:szCs w:val="24"/>
        </w:rPr>
        <w:t>и на сайте нашего Управления в разделе «Государственные услуги Ростехнадзора».</w:t>
      </w:r>
    </w:p>
    <w:p w:rsidR="00BA2B70" w:rsidRPr="00BA6A75" w:rsidRDefault="00BA2B70" w:rsidP="006E5C88">
      <w:pPr>
        <w:jc w:val="both"/>
        <w:rPr>
          <w:rFonts w:ascii="Times New Roman" w:hAnsi="Times New Roman" w:cs="Times New Roman"/>
          <w:b/>
          <w:sz w:val="24"/>
          <w:szCs w:val="24"/>
        </w:rPr>
      </w:pPr>
      <w:r w:rsidRPr="00BA6A75">
        <w:rPr>
          <w:rFonts w:ascii="Times New Roman" w:hAnsi="Times New Roman" w:cs="Times New Roman"/>
          <w:b/>
          <w:sz w:val="24"/>
          <w:szCs w:val="24"/>
        </w:rPr>
        <w:t xml:space="preserve">Вопрос: В каких случаях можно приостановить государственную услугу </w:t>
      </w:r>
      <w:r w:rsidR="0006241C">
        <w:rPr>
          <w:rFonts w:ascii="Times New Roman" w:hAnsi="Times New Roman" w:cs="Times New Roman"/>
          <w:b/>
          <w:sz w:val="24"/>
          <w:szCs w:val="24"/>
        </w:rPr>
        <w:br/>
      </w:r>
      <w:r w:rsidRPr="00BA6A75">
        <w:rPr>
          <w:rFonts w:ascii="Times New Roman" w:hAnsi="Times New Roman" w:cs="Times New Roman"/>
          <w:b/>
          <w:sz w:val="24"/>
          <w:szCs w:val="24"/>
        </w:rPr>
        <w:t>по регистрации опасных производственных объектов?</w:t>
      </w:r>
    </w:p>
    <w:p w:rsidR="00BA2B70" w:rsidRPr="00BA6A75" w:rsidRDefault="00BA2B70" w:rsidP="00DE5C3D">
      <w:pPr>
        <w:jc w:val="both"/>
        <w:rPr>
          <w:rFonts w:ascii="Times New Roman" w:hAnsi="Times New Roman" w:cs="Times New Roman"/>
          <w:sz w:val="24"/>
          <w:szCs w:val="24"/>
        </w:rPr>
      </w:pPr>
      <w:r w:rsidRPr="00BA6A75">
        <w:rPr>
          <w:rFonts w:ascii="Times New Roman" w:hAnsi="Times New Roman" w:cs="Times New Roman"/>
          <w:b/>
          <w:sz w:val="24"/>
          <w:szCs w:val="24"/>
        </w:rPr>
        <w:lastRenderedPageBreak/>
        <w:t>Ответ:</w:t>
      </w:r>
      <w:r w:rsidRPr="00BA6A75">
        <w:rPr>
          <w:rFonts w:ascii="Times New Roman" w:hAnsi="Times New Roman" w:cs="Times New Roman"/>
          <w:sz w:val="24"/>
          <w:szCs w:val="24"/>
        </w:rPr>
        <w:t xml:space="preserve"> </w:t>
      </w:r>
      <w:proofErr w:type="gramStart"/>
      <w:r w:rsidRPr="00BA6A75">
        <w:rPr>
          <w:rFonts w:ascii="Times New Roman" w:hAnsi="Times New Roman" w:cs="Times New Roman"/>
          <w:sz w:val="24"/>
          <w:szCs w:val="24"/>
        </w:rPr>
        <w:t xml:space="preserve">В соответствии с п.33 Административного регламента Федеральной службы </w:t>
      </w:r>
      <w:r w:rsidR="0006241C">
        <w:rPr>
          <w:rFonts w:ascii="Times New Roman" w:hAnsi="Times New Roman" w:cs="Times New Roman"/>
          <w:sz w:val="24"/>
          <w:szCs w:val="24"/>
        </w:rPr>
        <w:br/>
      </w:r>
      <w:r w:rsidRPr="00BA6A75">
        <w:rPr>
          <w:rFonts w:ascii="Times New Roman" w:hAnsi="Times New Roman" w:cs="Times New Roman"/>
          <w:sz w:val="24"/>
          <w:szCs w:val="24"/>
        </w:rPr>
        <w:t xml:space="preserve">по экологическому, технологическому и атомному надзору предоставления государственной услуги по регистрации опасных производственных объектов, утвержденного Приказом Федеральной службы по экологическому, технологическому </w:t>
      </w:r>
      <w:r w:rsidR="0006241C">
        <w:rPr>
          <w:rFonts w:ascii="Times New Roman" w:hAnsi="Times New Roman" w:cs="Times New Roman"/>
          <w:sz w:val="24"/>
          <w:szCs w:val="24"/>
        </w:rPr>
        <w:br/>
      </w:r>
      <w:r w:rsidRPr="00BA6A75">
        <w:rPr>
          <w:rFonts w:ascii="Times New Roman" w:hAnsi="Times New Roman" w:cs="Times New Roman"/>
          <w:sz w:val="24"/>
          <w:szCs w:val="24"/>
        </w:rPr>
        <w:t xml:space="preserve">и атомному надзору в государственном реестре опасных производственных объектов </w:t>
      </w:r>
      <w:r w:rsidR="0006241C">
        <w:rPr>
          <w:rFonts w:ascii="Times New Roman" w:hAnsi="Times New Roman" w:cs="Times New Roman"/>
          <w:sz w:val="24"/>
          <w:szCs w:val="24"/>
        </w:rPr>
        <w:br/>
      </w:r>
      <w:r w:rsidRPr="00BA6A75">
        <w:rPr>
          <w:rFonts w:ascii="Times New Roman" w:hAnsi="Times New Roman" w:cs="Times New Roman"/>
          <w:sz w:val="24"/>
          <w:szCs w:val="24"/>
        </w:rPr>
        <w:t xml:space="preserve">от 08 апреля 2019г. №140 основания для приостановления государственной услуги законодательством Российской Федерации не предусмотрены. </w:t>
      </w:r>
      <w:proofErr w:type="gramEnd"/>
    </w:p>
    <w:p w:rsidR="00BA2B70" w:rsidRPr="00BA6A75" w:rsidRDefault="00BA2B70" w:rsidP="006E5C88">
      <w:pPr>
        <w:jc w:val="both"/>
        <w:rPr>
          <w:rFonts w:ascii="Times New Roman" w:hAnsi="Times New Roman" w:cs="Times New Roman"/>
          <w:b/>
          <w:sz w:val="24"/>
          <w:szCs w:val="24"/>
        </w:rPr>
      </w:pPr>
      <w:r w:rsidRPr="00BA6A75">
        <w:rPr>
          <w:rFonts w:ascii="Times New Roman" w:hAnsi="Times New Roman" w:cs="Times New Roman"/>
          <w:b/>
          <w:sz w:val="24"/>
          <w:szCs w:val="24"/>
        </w:rPr>
        <w:t>Вопрос: В случае предоставления</w:t>
      </w:r>
      <w:r w:rsidR="000E3209">
        <w:rPr>
          <w:rFonts w:ascii="Times New Roman" w:hAnsi="Times New Roman" w:cs="Times New Roman"/>
          <w:b/>
          <w:sz w:val="24"/>
          <w:szCs w:val="24"/>
        </w:rPr>
        <w:t xml:space="preserve"> </w:t>
      </w:r>
      <w:r w:rsidR="000E3209" w:rsidRPr="000E3209">
        <w:rPr>
          <w:rFonts w:ascii="Times New Roman" w:hAnsi="Times New Roman" w:cs="Times New Roman"/>
          <w:b/>
          <w:sz w:val="24"/>
          <w:szCs w:val="24"/>
        </w:rPr>
        <w:t>заявления</w:t>
      </w:r>
      <w:r w:rsidRPr="00BA6A75">
        <w:rPr>
          <w:rFonts w:ascii="Times New Roman" w:hAnsi="Times New Roman" w:cs="Times New Roman"/>
          <w:b/>
          <w:sz w:val="24"/>
          <w:szCs w:val="24"/>
        </w:rPr>
        <w:t xml:space="preserve"> о внесении заключения экспертизы промышленной безопасности в Реестр в электронной форме посредством ЕПГУ необходимо ли предоставление копии заявления о внесении заключения экспертизы промышленной безопасности в Реестр?</w:t>
      </w:r>
    </w:p>
    <w:p w:rsidR="00BA2B70" w:rsidRDefault="00BA2B70" w:rsidP="00DE5C3D">
      <w:pPr>
        <w:pStyle w:val="ConsPlusNormal"/>
        <w:spacing w:line="276" w:lineRule="auto"/>
        <w:jc w:val="both"/>
        <w:outlineLvl w:val="0"/>
        <w:rPr>
          <w:rFonts w:ascii="Times New Roman" w:eastAsiaTheme="minorHAnsi" w:hAnsi="Times New Roman" w:cs="Times New Roman"/>
          <w:sz w:val="24"/>
          <w:szCs w:val="24"/>
          <w:lang w:eastAsia="en-US"/>
        </w:rPr>
      </w:pPr>
      <w:r w:rsidRPr="00BA6A75">
        <w:rPr>
          <w:rFonts w:ascii="Times New Roman" w:eastAsiaTheme="minorHAnsi" w:hAnsi="Times New Roman" w:cs="Times New Roman"/>
          <w:b/>
          <w:sz w:val="24"/>
          <w:szCs w:val="24"/>
          <w:lang w:eastAsia="en-US"/>
        </w:rPr>
        <w:t>Ответ:</w:t>
      </w:r>
      <w:r w:rsidRPr="00BA6A75">
        <w:rPr>
          <w:rFonts w:ascii="Times New Roman" w:eastAsiaTheme="minorHAnsi" w:hAnsi="Times New Roman" w:cs="Times New Roman"/>
          <w:sz w:val="24"/>
          <w:szCs w:val="24"/>
          <w:lang w:eastAsia="en-US"/>
        </w:rPr>
        <w:t xml:space="preserve"> </w:t>
      </w:r>
      <w:proofErr w:type="gramStart"/>
      <w:r w:rsidRPr="00BA6A75">
        <w:rPr>
          <w:rFonts w:ascii="Times New Roman" w:eastAsiaTheme="minorHAnsi" w:hAnsi="Times New Roman" w:cs="Times New Roman"/>
          <w:sz w:val="24"/>
          <w:szCs w:val="24"/>
          <w:lang w:eastAsia="en-US"/>
        </w:rPr>
        <w:t xml:space="preserve">В соответствии с п.19 Административного регламента Федеральной службы </w:t>
      </w:r>
      <w:r w:rsidR="0006241C">
        <w:rPr>
          <w:rFonts w:ascii="Times New Roman" w:eastAsiaTheme="minorHAnsi" w:hAnsi="Times New Roman" w:cs="Times New Roman"/>
          <w:sz w:val="24"/>
          <w:szCs w:val="24"/>
          <w:lang w:eastAsia="en-US"/>
        </w:rPr>
        <w:br/>
      </w:r>
      <w:r w:rsidRPr="00BA6A75">
        <w:rPr>
          <w:rFonts w:ascii="Times New Roman" w:eastAsiaTheme="minorHAnsi" w:hAnsi="Times New Roman" w:cs="Times New Roman"/>
          <w:sz w:val="24"/>
          <w:szCs w:val="24"/>
          <w:lang w:eastAsia="en-US"/>
        </w:rPr>
        <w:t xml:space="preserve">по экологическому, технологическому и атомному надзору по предоставлению государственной услуги по ведению реестра заключений экспертизы промышленной безопасности, утвержденного Приказом Федеральной службы по экологическому, технологическому и атомному надзору от 8 апреля 2019 г. N 141, предоставление копии заявления о внесении заключения экспертизы промышленной безопасности в Реестр </w:t>
      </w:r>
      <w:r w:rsidR="0006241C">
        <w:rPr>
          <w:rFonts w:ascii="Times New Roman" w:eastAsiaTheme="minorHAnsi" w:hAnsi="Times New Roman" w:cs="Times New Roman"/>
          <w:sz w:val="24"/>
          <w:szCs w:val="24"/>
          <w:lang w:eastAsia="en-US"/>
        </w:rPr>
        <w:br/>
      </w:r>
      <w:r w:rsidRPr="00BA6A75">
        <w:rPr>
          <w:rFonts w:ascii="Times New Roman" w:eastAsiaTheme="minorHAnsi" w:hAnsi="Times New Roman" w:cs="Times New Roman"/>
          <w:sz w:val="24"/>
          <w:szCs w:val="24"/>
          <w:lang w:eastAsia="en-US"/>
        </w:rPr>
        <w:t>не требуется.</w:t>
      </w:r>
      <w:proofErr w:type="gramEnd"/>
    </w:p>
    <w:p w:rsidR="0006241C" w:rsidRPr="00BA6A75" w:rsidRDefault="0006241C" w:rsidP="00DE5C3D">
      <w:pPr>
        <w:pStyle w:val="ConsPlusNormal"/>
        <w:spacing w:line="276" w:lineRule="auto"/>
        <w:jc w:val="both"/>
        <w:outlineLvl w:val="0"/>
        <w:rPr>
          <w:rFonts w:ascii="Times New Roman" w:eastAsiaTheme="minorHAnsi" w:hAnsi="Times New Roman" w:cs="Times New Roman"/>
          <w:sz w:val="24"/>
          <w:szCs w:val="24"/>
          <w:lang w:eastAsia="en-US"/>
        </w:rPr>
      </w:pPr>
    </w:p>
    <w:p w:rsidR="00BA2B70" w:rsidRPr="00BA6A75" w:rsidRDefault="00BA2B70" w:rsidP="00BA2B70">
      <w:pPr>
        <w:tabs>
          <w:tab w:val="left" w:pos="1191"/>
        </w:tabs>
        <w:jc w:val="both"/>
        <w:rPr>
          <w:rFonts w:ascii="Times New Roman" w:hAnsi="Times New Roman" w:cs="Times New Roman"/>
          <w:b/>
          <w:sz w:val="24"/>
          <w:szCs w:val="24"/>
        </w:rPr>
      </w:pPr>
      <w:r w:rsidRPr="00BA6A75">
        <w:rPr>
          <w:rFonts w:ascii="Times New Roman" w:hAnsi="Times New Roman" w:cs="Times New Roman"/>
          <w:b/>
          <w:sz w:val="24"/>
          <w:szCs w:val="24"/>
        </w:rPr>
        <w:t>Вопрос: На каком этапе рассмотрения заявления о предоставлении лицензии  лицензирующим органом соискатель лицензии может отозвать документы?</w:t>
      </w:r>
    </w:p>
    <w:p w:rsidR="00BA2B70" w:rsidRPr="00BA6A75" w:rsidRDefault="00BA2B70" w:rsidP="00BA2B70">
      <w:pPr>
        <w:tabs>
          <w:tab w:val="left" w:pos="1191"/>
        </w:tabs>
        <w:jc w:val="both"/>
        <w:rPr>
          <w:rFonts w:ascii="Times New Roman" w:hAnsi="Times New Roman" w:cs="Times New Roman"/>
          <w:sz w:val="24"/>
          <w:szCs w:val="24"/>
        </w:rPr>
      </w:pPr>
      <w:r w:rsidRPr="00BA6A75">
        <w:rPr>
          <w:rFonts w:ascii="Times New Roman" w:hAnsi="Times New Roman" w:cs="Times New Roman"/>
          <w:b/>
          <w:sz w:val="24"/>
          <w:szCs w:val="24"/>
        </w:rPr>
        <w:t>Ответ:</w:t>
      </w:r>
      <w:r w:rsidRPr="00BA6A75">
        <w:rPr>
          <w:rFonts w:ascii="Times New Roman" w:hAnsi="Times New Roman" w:cs="Times New Roman"/>
          <w:sz w:val="24"/>
          <w:szCs w:val="24"/>
        </w:rPr>
        <w:t xml:space="preserve"> В соответствии с ч. 11 ст. 13 Федерального закона от 4 мая 2011 г. № 99-ФЗ </w:t>
      </w:r>
      <w:r w:rsidR="0006241C">
        <w:rPr>
          <w:rFonts w:ascii="Times New Roman" w:hAnsi="Times New Roman" w:cs="Times New Roman"/>
          <w:sz w:val="24"/>
          <w:szCs w:val="24"/>
        </w:rPr>
        <w:br/>
      </w:r>
      <w:r w:rsidRPr="00BA6A75">
        <w:rPr>
          <w:rFonts w:ascii="Times New Roman" w:hAnsi="Times New Roman" w:cs="Times New Roman"/>
          <w:sz w:val="24"/>
          <w:szCs w:val="24"/>
        </w:rPr>
        <w:t>«О лицензировании отдельных видов деятельности»  соискатель лицензии вправе отозвать заявление о предоставлении лицензии до принятия решения лицензирующим органом решения о предоставлении лицензии или об отказе в ее предоставлении.</w:t>
      </w:r>
    </w:p>
    <w:p w:rsidR="00BA6A75" w:rsidRDefault="00BA6A75" w:rsidP="006E5C88">
      <w:pPr>
        <w:spacing w:after="0"/>
        <w:contextualSpacing/>
        <w:jc w:val="both"/>
        <w:rPr>
          <w:rFonts w:ascii="Times New Roman" w:hAnsi="Times New Roman" w:cs="Times New Roman"/>
          <w:b/>
          <w:sz w:val="24"/>
          <w:szCs w:val="24"/>
        </w:rPr>
      </w:pPr>
      <w:r w:rsidRPr="00BA6A75">
        <w:rPr>
          <w:rFonts w:ascii="Times New Roman" w:hAnsi="Times New Roman" w:cs="Times New Roman"/>
          <w:b/>
          <w:sz w:val="24"/>
          <w:szCs w:val="24"/>
        </w:rPr>
        <w:t>Вопрос:</w:t>
      </w:r>
      <w:r w:rsidRPr="00BA6A75">
        <w:rPr>
          <w:rFonts w:ascii="Times New Roman" w:hAnsi="Times New Roman" w:cs="Times New Roman"/>
          <w:sz w:val="24"/>
          <w:szCs w:val="24"/>
        </w:rPr>
        <w:t xml:space="preserve"> </w:t>
      </w:r>
      <w:r w:rsidRPr="00BA6A75">
        <w:rPr>
          <w:rFonts w:ascii="Times New Roman" w:hAnsi="Times New Roman" w:cs="Times New Roman"/>
          <w:b/>
          <w:sz w:val="24"/>
          <w:szCs w:val="24"/>
        </w:rPr>
        <w:t xml:space="preserve">При подаче документов по регистрации опасных производственных объектов через Единый портал государственных и муниципальных услуг предприятием оформляются Сведения, характеризующие опасный производственный объект, но порталом не предусмотрено заполнение информации </w:t>
      </w:r>
      <w:r w:rsidR="0006241C">
        <w:rPr>
          <w:rFonts w:ascii="Times New Roman" w:hAnsi="Times New Roman" w:cs="Times New Roman"/>
          <w:b/>
          <w:sz w:val="24"/>
          <w:szCs w:val="24"/>
        </w:rPr>
        <w:br/>
      </w:r>
      <w:r w:rsidRPr="00BA6A75">
        <w:rPr>
          <w:rFonts w:ascii="Times New Roman" w:hAnsi="Times New Roman" w:cs="Times New Roman"/>
          <w:b/>
          <w:sz w:val="24"/>
          <w:szCs w:val="24"/>
        </w:rPr>
        <w:t xml:space="preserve">о технических устройствах, входящих в состав ОПО, следовательно, </w:t>
      </w:r>
      <w:proofErr w:type="spellStart"/>
      <w:r w:rsidRPr="00BA6A75">
        <w:rPr>
          <w:rFonts w:ascii="Times New Roman" w:hAnsi="Times New Roman" w:cs="Times New Roman"/>
          <w:b/>
          <w:sz w:val="24"/>
          <w:szCs w:val="24"/>
        </w:rPr>
        <w:t>Ростехнадзор</w:t>
      </w:r>
      <w:proofErr w:type="spellEnd"/>
      <w:r w:rsidRPr="00BA6A75">
        <w:rPr>
          <w:rFonts w:ascii="Times New Roman" w:hAnsi="Times New Roman" w:cs="Times New Roman"/>
          <w:b/>
          <w:sz w:val="24"/>
          <w:szCs w:val="24"/>
        </w:rPr>
        <w:t xml:space="preserve"> отказывает в предоставлении государственной услуги по регистрации ОПО </w:t>
      </w:r>
      <w:r w:rsidR="0006241C">
        <w:rPr>
          <w:rFonts w:ascii="Times New Roman" w:hAnsi="Times New Roman" w:cs="Times New Roman"/>
          <w:b/>
          <w:sz w:val="24"/>
          <w:szCs w:val="24"/>
        </w:rPr>
        <w:br/>
      </w:r>
      <w:r w:rsidRPr="00BA6A75">
        <w:rPr>
          <w:rFonts w:ascii="Times New Roman" w:hAnsi="Times New Roman" w:cs="Times New Roman"/>
          <w:b/>
          <w:sz w:val="24"/>
          <w:szCs w:val="24"/>
        </w:rPr>
        <w:t>по причине отсутствия этой информации. Как быть в таком случае?</w:t>
      </w:r>
    </w:p>
    <w:p w:rsidR="00BA6A75" w:rsidRPr="00BA6A75" w:rsidRDefault="00BA6A75" w:rsidP="00DE5C3D">
      <w:pPr>
        <w:spacing w:after="0"/>
        <w:ind w:firstLine="708"/>
        <w:contextualSpacing/>
        <w:jc w:val="both"/>
        <w:rPr>
          <w:rFonts w:ascii="Times New Roman" w:hAnsi="Times New Roman" w:cs="Times New Roman"/>
          <w:b/>
          <w:sz w:val="24"/>
          <w:szCs w:val="24"/>
        </w:rPr>
      </w:pPr>
    </w:p>
    <w:p w:rsidR="00BA6A75" w:rsidRPr="00BA6A75" w:rsidRDefault="00BA6A75" w:rsidP="00DE5C3D">
      <w:pPr>
        <w:contextualSpacing/>
        <w:jc w:val="both"/>
        <w:rPr>
          <w:rFonts w:ascii="Times New Roman" w:hAnsi="Times New Roman" w:cs="Times New Roman"/>
          <w:sz w:val="24"/>
          <w:szCs w:val="24"/>
        </w:rPr>
      </w:pPr>
      <w:r w:rsidRPr="00BA6A75">
        <w:rPr>
          <w:rFonts w:ascii="Times New Roman" w:hAnsi="Times New Roman" w:cs="Times New Roman"/>
          <w:b/>
          <w:sz w:val="24"/>
          <w:szCs w:val="24"/>
        </w:rPr>
        <w:t>Ответ:</w:t>
      </w:r>
      <w:r w:rsidRPr="00BA6A75">
        <w:rPr>
          <w:rFonts w:ascii="Times New Roman" w:hAnsi="Times New Roman" w:cs="Times New Roman"/>
          <w:sz w:val="24"/>
          <w:szCs w:val="24"/>
        </w:rPr>
        <w:t xml:space="preserve"> В таком случае организации желательно в заявительные документы прикладывать Сведения характеризующие опасный производственный объект в ином формате (</w:t>
      </w:r>
      <w:proofErr w:type="gramStart"/>
      <w:r w:rsidRPr="00BA6A75">
        <w:rPr>
          <w:rFonts w:ascii="Times New Roman" w:hAnsi="Times New Roman" w:cs="Times New Roman"/>
          <w:sz w:val="24"/>
          <w:szCs w:val="24"/>
        </w:rPr>
        <w:t>например</w:t>
      </w:r>
      <w:proofErr w:type="gramEnd"/>
      <w:r w:rsidRPr="00BA6A75">
        <w:rPr>
          <w:rFonts w:ascii="Times New Roman" w:hAnsi="Times New Roman" w:cs="Times New Roman"/>
          <w:sz w:val="24"/>
          <w:szCs w:val="24"/>
        </w:rPr>
        <w:t xml:space="preserve"> </w:t>
      </w:r>
      <w:r w:rsidRPr="00BA6A75">
        <w:rPr>
          <w:rFonts w:ascii="Times New Roman" w:hAnsi="Times New Roman" w:cs="Times New Roman"/>
          <w:sz w:val="24"/>
          <w:szCs w:val="24"/>
          <w:lang w:val="en-US"/>
        </w:rPr>
        <w:t>PDF</w:t>
      </w:r>
      <w:r w:rsidRPr="00BA6A75">
        <w:rPr>
          <w:rFonts w:ascii="Times New Roman" w:hAnsi="Times New Roman" w:cs="Times New Roman"/>
          <w:sz w:val="24"/>
          <w:szCs w:val="24"/>
        </w:rPr>
        <w:t xml:space="preserve">, </w:t>
      </w:r>
      <w:r w:rsidRPr="00BA6A75">
        <w:rPr>
          <w:rFonts w:ascii="Times New Roman" w:hAnsi="Times New Roman" w:cs="Times New Roman"/>
          <w:sz w:val="24"/>
          <w:szCs w:val="24"/>
          <w:lang w:val="en-US"/>
        </w:rPr>
        <w:t>Word</w:t>
      </w:r>
      <w:r>
        <w:rPr>
          <w:rFonts w:ascii="Times New Roman" w:hAnsi="Times New Roman" w:cs="Times New Roman"/>
          <w:sz w:val="24"/>
          <w:szCs w:val="24"/>
        </w:rPr>
        <w:t>) с полной информацией</w:t>
      </w:r>
      <w:r w:rsidRPr="00BA6A75">
        <w:rPr>
          <w:rFonts w:ascii="Times New Roman" w:hAnsi="Times New Roman" w:cs="Times New Roman"/>
          <w:sz w:val="24"/>
          <w:szCs w:val="24"/>
        </w:rPr>
        <w:t xml:space="preserve"> о технических устройствах, входящих </w:t>
      </w:r>
      <w:r w:rsidR="0006241C">
        <w:rPr>
          <w:rFonts w:ascii="Times New Roman" w:hAnsi="Times New Roman" w:cs="Times New Roman"/>
          <w:sz w:val="24"/>
          <w:szCs w:val="24"/>
        </w:rPr>
        <w:br/>
      </w:r>
      <w:r w:rsidRPr="00BA6A75">
        <w:rPr>
          <w:rFonts w:ascii="Times New Roman" w:hAnsi="Times New Roman" w:cs="Times New Roman"/>
          <w:sz w:val="24"/>
          <w:szCs w:val="24"/>
        </w:rPr>
        <w:t>в состав ОПО, для внесения специалистом Ростехнадзора информации о технических устройствах в ЦП АИС Ростехнадзора.</w:t>
      </w:r>
    </w:p>
    <w:p w:rsidR="00BA6A75" w:rsidRPr="00BA6A75" w:rsidRDefault="00BA6A75" w:rsidP="00DE5C3D">
      <w:pPr>
        <w:spacing w:after="0"/>
        <w:jc w:val="both"/>
        <w:rPr>
          <w:rFonts w:ascii="Times New Roman" w:eastAsia="Times New Roman" w:hAnsi="Times New Roman" w:cs="Times New Roman"/>
          <w:sz w:val="24"/>
          <w:szCs w:val="24"/>
          <w:lang w:eastAsia="ru-RU"/>
        </w:rPr>
      </w:pPr>
    </w:p>
    <w:p w:rsidR="00BA6A75" w:rsidRDefault="00BA6A75" w:rsidP="00DE5C3D">
      <w:pPr>
        <w:spacing w:after="0"/>
        <w:contextualSpacing/>
        <w:jc w:val="both"/>
        <w:rPr>
          <w:rFonts w:ascii="Times New Roman" w:hAnsi="Times New Roman" w:cs="Times New Roman"/>
          <w:b/>
          <w:sz w:val="24"/>
          <w:szCs w:val="24"/>
        </w:rPr>
      </w:pPr>
      <w:r w:rsidRPr="00BA6A75">
        <w:rPr>
          <w:rFonts w:ascii="Times New Roman" w:hAnsi="Times New Roman" w:cs="Times New Roman"/>
          <w:sz w:val="24"/>
          <w:szCs w:val="24"/>
        </w:rPr>
        <w:t xml:space="preserve"> </w:t>
      </w:r>
      <w:r w:rsidRPr="00BA6A75">
        <w:rPr>
          <w:rFonts w:ascii="Times New Roman" w:hAnsi="Times New Roman" w:cs="Times New Roman"/>
          <w:b/>
          <w:sz w:val="24"/>
          <w:szCs w:val="24"/>
        </w:rPr>
        <w:t>Вопрос:</w:t>
      </w:r>
      <w:r w:rsidRPr="00BA6A75">
        <w:rPr>
          <w:rFonts w:ascii="Times New Roman" w:hAnsi="Times New Roman" w:cs="Times New Roman"/>
          <w:sz w:val="24"/>
          <w:szCs w:val="24"/>
        </w:rPr>
        <w:t xml:space="preserve"> </w:t>
      </w:r>
      <w:r w:rsidRPr="00BA6A75">
        <w:rPr>
          <w:rFonts w:ascii="Times New Roman" w:hAnsi="Times New Roman" w:cs="Times New Roman"/>
          <w:b/>
          <w:sz w:val="24"/>
          <w:szCs w:val="24"/>
        </w:rPr>
        <w:t xml:space="preserve">При регистрации опасных производственных объектов, на которых применяются технические устройства, место работы которых могут меняться, например передвижные котельные установки,  какой адрес места нахождения ОПО </w:t>
      </w:r>
      <w:r w:rsidRPr="00BA6A75">
        <w:rPr>
          <w:rFonts w:ascii="Times New Roman" w:hAnsi="Times New Roman" w:cs="Times New Roman"/>
          <w:b/>
          <w:sz w:val="24"/>
          <w:szCs w:val="24"/>
        </w:rPr>
        <w:lastRenderedPageBreak/>
        <w:t>необходимо указывать в Сведениях, характеризующих опасный производственный объект?</w:t>
      </w:r>
    </w:p>
    <w:p w:rsidR="00DE5C3D" w:rsidRPr="00BA6A75" w:rsidRDefault="00DE5C3D" w:rsidP="00DE5C3D">
      <w:pPr>
        <w:spacing w:after="0"/>
        <w:contextualSpacing/>
        <w:jc w:val="both"/>
        <w:rPr>
          <w:rFonts w:ascii="Times New Roman" w:hAnsi="Times New Roman" w:cs="Times New Roman"/>
          <w:sz w:val="24"/>
          <w:szCs w:val="24"/>
        </w:rPr>
      </w:pPr>
    </w:p>
    <w:p w:rsidR="00BA6A75" w:rsidRPr="00BA6A75" w:rsidRDefault="00BA6A75" w:rsidP="00DE5C3D">
      <w:pPr>
        <w:contextualSpacing/>
        <w:jc w:val="both"/>
        <w:rPr>
          <w:rFonts w:ascii="Times New Roman" w:hAnsi="Times New Roman" w:cs="Times New Roman"/>
          <w:sz w:val="24"/>
          <w:szCs w:val="24"/>
        </w:rPr>
      </w:pPr>
      <w:r w:rsidRPr="00BA6A75">
        <w:rPr>
          <w:rFonts w:ascii="Times New Roman" w:hAnsi="Times New Roman" w:cs="Times New Roman"/>
          <w:b/>
          <w:sz w:val="24"/>
          <w:szCs w:val="24"/>
        </w:rPr>
        <w:t>Ответ:</w:t>
      </w:r>
      <w:r w:rsidRPr="00BA6A75">
        <w:rPr>
          <w:rFonts w:ascii="Times New Roman" w:hAnsi="Times New Roman" w:cs="Times New Roman"/>
          <w:sz w:val="24"/>
          <w:szCs w:val="24"/>
        </w:rPr>
        <w:t xml:space="preserve"> При регистрации опасных производственных объектов, на которых применяются технические устройства,  место работы которых могут меняться в Сведениях, характеризующих опасный производственный объект, в качестве места нахождения ОПО может указываться адрес заявителя либо адрес регистрации по месту жительства индивидуального предпринимателя.</w:t>
      </w:r>
    </w:p>
    <w:p w:rsidR="00BA6A75" w:rsidRPr="00BA6A75" w:rsidRDefault="00BA6A75" w:rsidP="00DE5C3D">
      <w:pPr>
        <w:spacing w:after="0"/>
        <w:jc w:val="both"/>
        <w:rPr>
          <w:rFonts w:ascii="Times New Roman" w:eastAsia="Times New Roman" w:hAnsi="Times New Roman" w:cs="Times New Roman"/>
          <w:sz w:val="24"/>
          <w:szCs w:val="24"/>
          <w:lang w:eastAsia="ru-RU"/>
        </w:rPr>
      </w:pPr>
      <w:r w:rsidRPr="00BA6A75">
        <w:rPr>
          <w:rFonts w:ascii="Times New Roman" w:eastAsia="Times New Roman" w:hAnsi="Times New Roman" w:cs="Times New Roman"/>
          <w:sz w:val="24"/>
          <w:szCs w:val="24"/>
          <w:lang w:eastAsia="ru-RU"/>
        </w:rPr>
        <w:t xml:space="preserve">      </w:t>
      </w:r>
    </w:p>
    <w:p w:rsidR="00BA6A75" w:rsidRDefault="00BA6A75" w:rsidP="006E5C88">
      <w:pPr>
        <w:spacing w:after="0"/>
        <w:contextualSpacing/>
        <w:jc w:val="both"/>
        <w:rPr>
          <w:rFonts w:ascii="Times New Roman" w:hAnsi="Times New Roman" w:cs="Times New Roman"/>
          <w:b/>
          <w:sz w:val="24"/>
          <w:szCs w:val="24"/>
        </w:rPr>
      </w:pPr>
      <w:r w:rsidRPr="00BA6A75">
        <w:rPr>
          <w:rFonts w:ascii="Times New Roman" w:hAnsi="Times New Roman" w:cs="Times New Roman"/>
          <w:b/>
          <w:sz w:val="24"/>
          <w:szCs w:val="24"/>
        </w:rPr>
        <w:t>Вопрос: В каком случае проводится внеочередная аттестация работников организаций?</w:t>
      </w:r>
    </w:p>
    <w:p w:rsidR="00DE5C3D" w:rsidRPr="00BA6A75" w:rsidRDefault="00DE5C3D" w:rsidP="00DE5C3D">
      <w:pPr>
        <w:spacing w:after="0"/>
        <w:contextualSpacing/>
        <w:jc w:val="both"/>
        <w:rPr>
          <w:rFonts w:ascii="Times New Roman" w:hAnsi="Times New Roman" w:cs="Times New Roman"/>
          <w:b/>
          <w:sz w:val="24"/>
          <w:szCs w:val="24"/>
        </w:rPr>
      </w:pPr>
    </w:p>
    <w:p w:rsidR="00BA6A75" w:rsidRPr="00BA6A75" w:rsidRDefault="00BA6A75" w:rsidP="00DE5C3D">
      <w:pPr>
        <w:contextualSpacing/>
        <w:jc w:val="both"/>
        <w:rPr>
          <w:rFonts w:ascii="Times New Roman" w:hAnsi="Times New Roman" w:cs="Times New Roman"/>
          <w:sz w:val="24"/>
          <w:szCs w:val="24"/>
        </w:rPr>
      </w:pPr>
      <w:r w:rsidRPr="00BA6A75">
        <w:rPr>
          <w:rFonts w:ascii="Times New Roman" w:hAnsi="Times New Roman" w:cs="Times New Roman"/>
          <w:b/>
          <w:sz w:val="24"/>
          <w:szCs w:val="24"/>
        </w:rPr>
        <w:t>Ответ:</w:t>
      </w:r>
      <w:r w:rsidRPr="00BA6A75">
        <w:rPr>
          <w:rFonts w:ascii="Times New Roman" w:hAnsi="Times New Roman" w:cs="Times New Roman"/>
          <w:sz w:val="24"/>
          <w:szCs w:val="24"/>
        </w:rPr>
        <w:t xml:space="preserve"> </w:t>
      </w:r>
      <w:proofErr w:type="gramStart"/>
      <w:r w:rsidRPr="00BA6A75">
        <w:rPr>
          <w:rFonts w:ascii="Times New Roman" w:hAnsi="Times New Roman" w:cs="Times New Roman"/>
          <w:sz w:val="24"/>
          <w:szCs w:val="24"/>
        </w:rPr>
        <w:t>Внеочередная аттестация проводится в случае, если в отношении</w:t>
      </w:r>
      <w:r w:rsidRPr="00BA6A75">
        <w:rPr>
          <w:rFonts w:ascii="Times New Roman" w:hAnsi="Times New Roman" w:cs="Times New Roman"/>
          <w:b/>
          <w:sz w:val="24"/>
          <w:szCs w:val="24"/>
        </w:rPr>
        <w:t xml:space="preserve"> </w:t>
      </w:r>
      <w:r w:rsidRPr="00BA6A75">
        <w:rPr>
          <w:rFonts w:ascii="Times New Roman" w:hAnsi="Times New Roman" w:cs="Times New Roman"/>
          <w:sz w:val="24"/>
          <w:szCs w:val="24"/>
        </w:rPr>
        <w:t>работников выявлены нарушения обязательных требований, определенные в актах, содержащих результаты проведения технического расследования причин аварии на о</w:t>
      </w:r>
      <w:r w:rsidR="00F436C2">
        <w:rPr>
          <w:rFonts w:ascii="Times New Roman" w:hAnsi="Times New Roman" w:cs="Times New Roman"/>
          <w:sz w:val="24"/>
          <w:szCs w:val="24"/>
        </w:rPr>
        <w:t>пасном производственном объекте, в соответствии с п. 12 Положения об аттестации, утвержденного</w:t>
      </w:r>
      <w:r w:rsidR="00F436C2" w:rsidRPr="00BA6A75">
        <w:rPr>
          <w:rFonts w:ascii="Times New Roman" w:hAnsi="Times New Roman" w:cs="Times New Roman"/>
          <w:sz w:val="24"/>
          <w:szCs w:val="24"/>
        </w:rPr>
        <w:t xml:space="preserve"> постановлени</w:t>
      </w:r>
      <w:r w:rsidR="00F436C2">
        <w:rPr>
          <w:rFonts w:ascii="Times New Roman" w:hAnsi="Times New Roman" w:cs="Times New Roman"/>
          <w:sz w:val="24"/>
          <w:szCs w:val="24"/>
        </w:rPr>
        <w:t>ем</w:t>
      </w:r>
      <w:r w:rsidR="00F436C2" w:rsidRPr="00BA6A75">
        <w:rPr>
          <w:rFonts w:ascii="Times New Roman" w:hAnsi="Times New Roman" w:cs="Times New Roman"/>
          <w:sz w:val="24"/>
          <w:szCs w:val="24"/>
        </w:rPr>
        <w:t xml:space="preserve"> Правительства РФ от 13.01.2023 г. № 13 «Об аттестации в области промышленной безопасности, по вопросам безопасности ГТС, безопасности в сфере электроэнергетики»</w:t>
      </w:r>
      <w:r w:rsidR="00F436C2">
        <w:rPr>
          <w:rFonts w:ascii="Times New Roman" w:hAnsi="Times New Roman" w:cs="Times New Roman"/>
          <w:sz w:val="24"/>
          <w:szCs w:val="24"/>
        </w:rPr>
        <w:t>.</w:t>
      </w:r>
      <w:proofErr w:type="gramEnd"/>
    </w:p>
    <w:p w:rsidR="00BA6A75" w:rsidRPr="00BA6A75" w:rsidRDefault="00BA6A75" w:rsidP="00DE5C3D">
      <w:pPr>
        <w:ind w:left="1416"/>
        <w:contextualSpacing/>
        <w:jc w:val="both"/>
        <w:rPr>
          <w:rFonts w:ascii="Times New Roman" w:hAnsi="Times New Roman" w:cs="Times New Roman"/>
          <w:sz w:val="24"/>
          <w:szCs w:val="24"/>
        </w:rPr>
      </w:pPr>
    </w:p>
    <w:p w:rsidR="00DE5C3D" w:rsidRPr="00DE5C3D" w:rsidRDefault="00DE5C3D" w:rsidP="006E5C88">
      <w:pPr>
        <w:jc w:val="both"/>
        <w:rPr>
          <w:rFonts w:ascii="Times New Roman" w:hAnsi="Times New Roman" w:cs="Times New Roman"/>
          <w:b/>
          <w:sz w:val="24"/>
          <w:szCs w:val="24"/>
        </w:rPr>
      </w:pPr>
      <w:r w:rsidRPr="00DE5C3D">
        <w:rPr>
          <w:rFonts w:ascii="Times New Roman" w:hAnsi="Times New Roman" w:cs="Times New Roman"/>
          <w:b/>
          <w:sz w:val="24"/>
          <w:szCs w:val="24"/>
        </w:rPr>
        <w:t xml:space="preserve">Вопрос: Наша организация является собственником ОПО. Объект был зарегистрирован в государственном реестре ОПО. В настоящее время ОПО </w:t>
      </w:r>
      <w:proofErr w:type="gramStart"/>
      <w:r w:rsidRPr="00DE5C3D">
        <w:rPr>
          <w:rFonts w:ascii="Times New Roman" w:hAnsi="Times New Roman" w:cs="Times New Roman"/>
          <w:b/>
          <w:sz w:val="24"/>
          <w:szCs w:val="24"/>
        </w:rPr>
        <w:t>сдан</w:t>
      </w:r>
      <w:proofErr w:type="gramEnd"/>
      <w:r w:rsidRPr="00DE5C3D">
        <w:rPr>
          <w:rFonts w:ascii="Times New Roman" w:hAnsi="Times New Roman" w:cs="Times New Roman"/>
          <w:b/>
          <w:sz w:val="24"/>
          <w:szCs w:val="24"/>
        </w:rPr>
        <w:t xml:space="preserve"> </w:t>
      </w:r>
      <w:r w:rsidR="0006241C">
        <w:rPr>
          <w:rFonts w:ascii="Times New Roman" w:hAnsi="Times New Roman" w:cs="Times New Roman"/>
          <w:b/>
          <w:sz w:val="24"/>
          <w:szCs w:val="24"/>
        </w:rPr>
        <w:br/>
      </w:r>
      <w:r w:rsidRPr="00DE5C3D">
        <w:rPr>
          <w:rFonts w:ascii="Times New Roman" w:hAnsi="Times New Roman" w:cs="Times New Roman"/>
          <w:b/>
          <w:sz w:val="24"/>
          <w:szCs w:val="24"/>
        </w:rPr>
        <w:t>в аренду. За кем теперь должен быть зарегистрирован ОПО? Нужно ли нам подавать заявление об исключении ОПО?</w:t>
      </w:r>
    </w:p>
    <w:p w:rsidR="00DE5C3D" w:rsidRDefault="00DE5C3D" w:rsidP="00DE5C3D">
      <w:pPr>
        <w:jc w:val="both"/>
        <w:rPr>
          <w:rFonts w:ascii="Times New Roman" w:hAnsi="Times New Roman" w:cs="Times New Roman"/>
          <w:sz w:val="24"/>
          <w:szCs w:val="24"/>
        </w:rPr>
      </w:pPr>
      <w:r w:rsidRPr="00DE5C3D">
        <w:rPr>
          <w:rFonts w:ascii="Times New Roman" w:hAnsi="Times New Roman" w:cs="Times New Roman"/>
          <w:b/>
          <w:sz w:val="24"/>
          <w:szCs w:val="24"/>
        </w:rPr>
        <w:t>Ответ:</w:t>
      </w:r>
      <w:r w:rsidRPr="00DE5C3D">
        <w:rPr>
          <w:rFonts w:ascii="Times New Roman" w:hAnsi="Times New Roman" w:cs="Times New Roman"/>
          <w:sz w:val="24"/>
          <w:szCs w:val="24"/>
        </w:rPr>
        <w:t xml:space="preserve"> ОПО в государственном реестре регистрируются за эксплуатирующей организацией, которая владеет объектом на любом законном праве. Так как владельцем ОПО является новая организация на праве аренды, то ОПО должен быть зарегистрирован за ней. Вашей организации подавать заявление об исключении ОПО не требуется. Новая эксплуатирующая организация должна обратиться в территориальный орган Ростехнадзора по месту регистрации юридического лица с заявлением о внесении изменений, связанных с исключением, в связи со сменой эксплуатирующей организации, и приложить документы, в том числе подтверждающие смену владельца ОПО. </w:t>
      </w:r>
      <w:r w:rsidR="0006241C">
        <w:rPr>
          <w:rFonts w:ascii="Times New Roman" w:hAnsi="Times New Roman" w:cs="Times New Roman"/>
          <w:sz w:val="24"/>
          <w:szCs w:val="24"/>
        </w:rPr>
        <w:br/>
      </w:r>
      <w:r w:rsidRPr="00DE5C3D">
        <w:rPr>
          <w:rFonts w:ascii="Times New Roman" w:hAnsi="Times New Roman" w:cs="Times New Roman"/>
          <w:sz w:val="24"/>
          <w:szCs w:val="24"/>
        </w:rPr>
        <w:t>По результатам оказания государственной услуги объект будет зарегистрирован за новой эксплуатирующей организацией и автоматически  исключен из состава объектов прежней эксплуатирующей организации.</w:t>
      </w:r>
    </w:p>
    <w:p w:rsidR="005F00E6" w:rsidRPr="009B4CEC" w:rsidRDefault="005F00E6" w:rsidP="005F00E6">
      <w:pPr>
        <w:jc w:val="both"/>
        <w:rPr>
          <w:rFonts w:ascii="Times New Roman" w:hAnsi="Times New Roman" w:cs="Times New Roman"/>
          <w:b/>
          <w:sz w:val="24"/>
          <w:szCs w:val="24"/>
        </w:rPr>
      </w:pPr>
      <w:r w:rsidRPr="009B4CEC">
        <w:rPr>
          <w:rFonts w:ascii="Times New Roman" w:hAnsi="Times New Roman" w:cs="Times New Roman"/>
          <w:b/>
          <w:sz w:val="24"/>
          <w:szCs w:val="24"/>
        </w:rPr>
        <w:t xml:space="preserve">Вопрос: На сайте размещена форма заявления на предоставление сведений                  о конкретной лицензии и в заявлении указан способ получения в лицензирующем органе. Если выбрать его можно получить </w:t>
      </w:r>
      <w:r w:rsidRPr="009B4CEC">
        <w:rPr>
          <w:rFonts w:ascii="Times New Roman" w:hAnsi="Times New Roman"/>
          <w:b/>
          <w:sz w:val="24"/>
          <w:szCs w:val="24"/>
        </w:rPr>
        <w:t>выписку в форме бумажного документа</w:t>
      </w:r>
      <w:r w:rsidRPr="009B4CEC">
        <w:rPr>
          <w:rFonts w:ascii="Times New Roman" w:hAnsi="Times New Roman" w:cs="Times New Roman"/>
          <w:b/>
          <w:sz w:val="24"/>
          <w:szCs w:val="24"/>
        </w:rPr>
        <w:t>?</w:t>
      </w:r>
    </w:p>
    <w:p w:rsidR="005F00E6" w:rsidRPr="009B4CEC" w:rsidRDefault="005F00E6" w:rsidP="005F00E6">
      <w:pPr>
        <w:jc w:val="both"/>
        <w:rPr>
          <w:rFonts w:ascii="Times New Roman" w:hAnsi="Times New Roman" w:cs="Times New Roman"/>
          <w:sz w:val="24"/>
          <w:szCs w:val="24"/>
        </w:rPr>
      </w:pPr>
      <w:r w:rsidRPr="009B4CEC">
        <w:rPr>
          <w:rFonts w:ascii="Times New Roman" w:hAnsi="Times New Roman" w:cs="Times New Roman"/>
          <w:b/>
          <w:sz w:val="24"/>
          <w:szCs w:val="24"/>
        </w:rPr>
        <w:t>Ответ:</w:t>
      </w:r>
      <w:r w:rsidRPr="009B4CEC">
        <w:rPr>
          <w:rFonts w:ascii="Times New Roman" w:hAnsi="Times New Roman" w:cs="Times New Roman"/>
          <w:sz w:val="24"/>
          <w:szCs w:val="24"/>
        </w:rPr>
        <w:t xml:space="preserve"> </w:t>
      </w:r>
      <w:r w:rsidRPr="009B4CEC">
        <w:rPr>
          <w:rFonts w:ascii="Times New Roman" w:hAnsi="Times New Roman"/>
          <w:sz w:val="24"/>
          <w:szCs w:val="24"/>
        </w:rPr>
        <w:t>Выписки из реестра лицензий предоставляются только в форме электронного до</w:t>
      </w:r>
      <w:r>
        <w:rPr>
          <w:rFonts w:ascii="Times New Roman" w:hAnsi="Times New Roman"/>
          <w:sz w:val="24"/>
          <w:szCs w:val="24"/>
        </w:rPr>
        <w:t>кумента</w:t>
      </w:r>
      <w:r w:rsidRPr="009B4CEC">
        <w:rPr>
          <w:rFonts w:ascii="Times New Roman" w:hAnsi="Times New Roman"/>
          <w:sz w:val="24"/>
          <w:szCs w:val="24"/>
        </w:rPr>
        <w:t xml:space="preserve">. Положения, предусматривающие возможность получения такой выписки </w:t>
      </w:r>
      <w:r w:rsidR="0006241C">
        <w:rPr>
          <w:rFonts w:ascii="Times New Roman" w:hAnsi="Times New Roman"/>
          <w:sz w:val="24"/>
          <w:szCs w:val="24"/>
        </w:rPr>
        <w:br/>
      </w:r>
      <w:r w:rsidRPr="009B4CEC">
        <w:rPr>
          <w:rFonts w:ascii="Times New Roman" w:hAnsi="Times New Roman"/>
          <w:sz w:val="24"/>
          <w:szCs w:val="24"/>
        </w:rPr>
        <w:t>в форме бумажного документа, с 1 марта 2022 года из Закона № 99-ФЗ исключены.</w:t>
      </w:r>
    </w:p>
    <w:p w:rsidR="006D0047" w:rsidRPr="00DE5C3D" w:rsidRDefault="006D0047" w:rsidP="006D0047">
      <w:pPr>
        <w:spacing w:after="0"/>
        <w:jc w:val="both"/>
        <w:rPr>
          <w:rFonts w:ascii="Times New Roman" w:hAnsi="Times New Roman" w:cs="Times New Roman"/>
          <w:b/>
          <w:sz w:val="24"/>
          <w:szCs w:val="24"/>
        </w:rPr>
      </w:pPr>
      <w:r w:rsidRPr="00DE5C3D">
        <w:rPr>
          <w:rFonts w:ascii="Times New Roman" w:hAnsi="Times New Roman" w:cs="Times New Roman"/>
          <w:b/>
          <w:sz w:val="24"/>
          <w:szCs w:val="24"/>
        </w:rPr>
        <w:t>Вопрос:</w:t>
      </w:r>
      <w:r w:rsidRPr="00FA0A88">
        <w:rPr>
          <w:rFonts w:ascii="Times New Roman" w:hAnsi="Times New Roman" w:cs="Times New Roman"/>
          <w:b/>
          <w:sz w:val="24"/>
          <w:szCs w:val="24"/>
        </w:rPr>
        <w:t xml:space="preserve"> </w:t>
      </w:r>
      <w:r w:rsidRPr="00DE5C3D">
        <w:rPr>
          <w:rFonts w:ascii="Times New Roman" w:hAnsi="Times New Roman" w:cs="Times New Roman"/>
          <w:b/>
          <w:sz w:val="24"/>
          <w:szCs w:val="24"/>
        </w:rPr>
        <w:t xml:space="preserve">Вправе ли должностное лицо территориального органа Ростехнадзора требовать от заявителя предоставления заявительных документов на бумажном </w:t>
      </w:r>
      <w:r w:rsidRPr="00DE5C3D">
        <w:rPr>
          <w:rFonts w:ascii="Times New Roman" w:hAnsi="Times New Roman" w:cs="Times New Roman"/>
          <w:b/>
          <w:sz w:val="24"/>
          <w:szCs w:val="24"/>
        </w:rPr>
        <w:lastRenderedPageBreak/>
        <w:t>носителе, если заявление на оказание государственной услуги</w:t>
      </w:r>
      <w:r>
        <w:rPr>
          <w:rFonts w:ascii="Times New Roman" w:hAnsi="Times New Roman" w:cs="Times New Roman"/>
          <w:b/>
          <w:sz w:val="24"/>
          <w:szCs w:val="24"/>
        </w:rPr>
        <w:t xml:space="preserve"> по выдаче разрешения на допуск </w:t>
      </w:r>
      <w:r w:rsidRPr="00DE5C3D">
        <w:rPr>
          <w:rFonts w:ascii="Times New Roman" w:hAnsi="Times New Roman" w:cs="Times New Roman"/>
          <w:b/>
          <w:sz w:val="24"/>
          <w:szCs w:val="24"/>
        </w:rPr>
        <w:t>в эксплуатацию энергоустановки подано посредством единого портала государственных услуг?</w:t>
      </w:r>
    </w:p>
    <w:p w:rsidR="006D0047" w:rsidRDefault="006D0047" w:rsidP="006D0047">
      <w:pPr>
        <w:spacing w:after="0"/>
        <w:jc w:val="both"/>
        <w:rPr>
          <w:rFonts w:ascii="Times New Roman" w:hAnsi="Times New Roman" w:cs="Times New Roman"/>
          <w:sz w:val="24"/>
          <w:szCs w:val="24"/>
        </w:rPr>
      </w:pPr>
    </w:p>
    <w:p w:rsidR="006D0047" w:rsidRPr="00DE5C3D" w:rsidRDefault="006D0047" w:rsidP="006D0047">
      <w:pPr>
        <w:spacing w:after="0"/>
        <w:jc w:val="both"/>
        <w:rPr>
          <w:rFonts w:ascii="Times New Roman" w:hAnsi="Times New Roman" w:cs="Times New Roman"/>
          <w:sz w:val="24"/>
          <w:szCs w:val="24"/>
        </w:rPr>
      </w:pPr>
      <w:r w:rsidRPr="00FA0A88">
        <w:rPr>
          <w:rFonts w:ascii="Times New Roman" w:hAnsi="Times New Roman" w:cs="Times New Roman"/>
          <w:b/>
          <w:sz w:val="24"/>
          <w:szCs w:val="24"/>
        </w:rPr>
        <w:t>Ответ</w:t>
      </w:r>
      <w:r w:rsidRPr="00DE5C3D">
        <w:rPr>
          <w:rFonts w:ascii="Times New Roman" w:hAnsi="Times New Roman" w:cs="Times New Roman"/>
          <w:b/>
          <w:sz w:val="24"/>
          <w:szCs w:val="24"/>
        </w:rPr>
        <w:t>:</w:t>
      </w:r>
      <w:r>
        <w:rPr>
          <w:rFonts w:ascii="Times New Roman" w:hAnsi="Times New Roman" w:cs="Times New Roman"/>
          <w:sz w:val="24"/>
          <w:szCs w:val="24"/>
        </w:rPr>
        <w:t xml:space="preserve"> </w:t>
      </w:r>
      <w:proofErr w:type="gramStart"/>
      <w:r w:rsidRPr="00DE5C3D">
        <w:rPr>
          <w:rFonts w:ascii="Times New Roman" w:hAnsi="Times New Roman" w:cs="Times New Roman"/>
          <w:sz w:val="24"/>
          <w:szCs w:val="24"/>
        </w:rPr>
        <w:t xml:space="preserve">В соответствии с пунктом 25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выдаче разрешений на допуск в эксплуатацию </w:t>
      </w:r>
      <w:proofErr w:type="spellStart"/>
      <w:r w:rsidRPr="00DE5C3D">
        <w:rPr>
          <w:rFonts w:ascii="Times New Roman" w:hAnsi="Times New Roman" w:cs="Times New Roman"/>
          <w:sz w:val="24"/>
          <w:szCs w:val="24"/>
        </w:rPr>
        <w:t>энергопринимающих</w:t>
      </w:r>
      <w:proofErr w:type="spellEnd"/>
      <w:r w:rsidRPr="00DE5C3D">
        <w:rPr>
          <w:rFonts w:ascii="Times New Roman" w:hAnsi="Times New Roman" w:cs="Times New Roman"/>
          <w:sz w:val="24"/>
          <w:szCs w:val="24"/>
        </w:rPr>
        <w:t xml:space="preserve"> установок потребителей электрической энергии, объектов </w:t>
      </w:r>
      <w:r w:rsidRPr="00DE5C3D">
        <w:rPr>
          <w:rFonts w:ascii="Times New Roman" w:hAnsi="Times New Roman" w:cs="Times New Roman"/>
          <w:sz w:val="24"/>
          <w:szCs w:val="24"/>
        </w:rPr>
        <w:br/>
        <w:t xml:space="preserve">по производству электрической энергии, объектов электросетевого хозяйства, объектов теплоснабжения и </w:t>
      </w:r>
      <w:proofErr w:type="spellStart"/>
      <w:r w:rsidRPr="00DE5C3D">
        <w:rPr>
          <w:rFonts w:ascii="Times New Roman" w:hAnsi="Times New Roman" w:cs="Times New Roman"/>
          <w:sz w:val="24"/>
          <w:szCs w:val="24"/>
        </w:rPr>
        <w:t>теплопотребляющих</w:t>
      </w:r>
      <w:proofErr w:type="spellEnd"/>
      <w:r w:rsidRPr="00DE5C3D">
        <w:rPr>
          <w:rFonts w:ascii="Times New Roman" w:hAnsi="Times New Roman" w:cs="Times New Roman"/>
          <w:sz w:val="24"/>
          <w:szCs w:val="24"/>
        </w:rPr>
        <w:t xml:space="preserve"> установок, утверждённого приказом Федеральной службы от 28.05.2021 года №194 при представлении заявительных документов посредством ЕПГУ территориальный орган</w:t>
      </w:r>
      <w:proofErr w:type="gramEnd"/>
      <w:r w:rsidRPr="00DE5C3D">
        <w:rPr>
          <w:rFonts w:ascii="Times New Roman" w:hAnsi="Times New Roman" w:cs="Times New Roman"/>
          <w:sz w:val="24"/>
          <w:szCs w:val="24"/>
        </w:rPr>
        <w:t xml:space="preserve"> Ростехнадзора не вправе требовать </w:t>
      </w:r>
      <w:r w:rsidRPr="00DE5C3D">
        <w:rPr>
          <w:rFonts w:ascii="Times New Roman" w:hAnsi="Times New Roman" w:cs="Times New Roman"/>
          <w:sz w:val="24"/>
          <w:szCs w:val="24"/>
        </w:rPr>
        <w:br/>
        <w:t>от заявителя предста</w:t>
      </w:r>
      <w:r>
        <w:rPr>
          <w:rFonts w:ascii="Times New Roman" w:hAnsi="Times New Roman" w:cs="Times New Roman"/>
          <w:sz w:val="24"/>
          <w:szCs w:val="24"/>
        </w:rPr>
        <w:t xml:space="preserve">вления заявительных документов </w:t>
      </w:r>
      <w:r w:rsidRPr="00DE5C3D">
        <w:rPr>
          <w:rFonts w:ascii="Times New Roman" w:hAnsi="Times New Roman" w:cs="Times New Roman"/>
          <w:sz w:val="24"/>
          <w:szCs w:val="24"/>
        </w:rPr>
        <w:t>на бумажном носителе.</w:t>
      </w:r>
    </w:p>
    <w:p w:rsidR="006D0047" w:rsidRDefault="006D0047" w:rsidP="006E5C88">
      <w:pPr>
        <w:spacing w:after="0"/>
        <w:jc w:val="both"/>
        <w:rPr>
          <w:rFonts w:ascii="Times New Roman" w:hAnsi="Times New Roman" w:cs="Times New Roman"/>
          <w:b/>
          <w:sz w:val="24"/>
          <w:szCs w:val="24"/>
        </w:rPr>
      </w:pPr>
    </w:p>
    <w:p w:rsidR="00DE5C3D" w:rsidRPr="00DE5C3D" w:rsidRDefault="00DE5C3D" w:rsidP="006E5C88">
      <w:pPr>
        <w:spacing w:after="0"/>
        <w:jc w:val="both"/>
        <w:rPr>
          <w:rFonts w:ascii="Times New Roman" w:hAnsi="Times New Roman" w:cs="Times New Roman"/>
          <w:b/>
          <w:sz w:val="24"/>
          <w:szCs w:val="24"/>
        </w:rPr>
      </w:pPr>
      <w:bookmarkStart w:id="0" w:name="_GoBack"/>
      <w:bookmarkEnd w:id="0"/>
      <w:r w:rsidRPr="00DE5C3D">
        <w:rPr>
          <w:rFonts w:ascii="Times New Roman" w:hAnsi="Times New Roman" w:cs="Times New Roman"/>
          <w:b/>
          <w:sz w:val="24"/>
          <w:szCs w:val="24"/>
        </w:rPr>
        <w:t xml:space="preserve">Вопрос: Какие документы необходимо прилагать к заявлению о выдаче разрешения на допуск </w:t>
      </w:r>
      <w:proofErr w:type="spellStart"/>
      <w:r w:rsidRPr="00DE5C3D">
        <w:rPr>
          <w:rFonts w:ascii="Times New Roman" w:hAnsi="Times New Roman" w:cs="Times New Roman"/>
          <w:b/>
          <w:sz w:val="24"/>
          <w:szCs w:val="24"/>
        </w:rPr>
        <w:t>энергопринимающей</w:t>
      </w:r>
      <w:proofErr w:type="spellEnd"/>
      <w:r w:rsidRPr="00DE5C3D">
        <w:rPr>
          <w:rFonts w:ascii="Times New Roman" w:hAnsi="Times New Roman" w:cs="Times New Roman"/>
          <w:b/>
          <w:sz w:val="24"/>
          <w:szCs w:val="24"/>
        </w:rPr>
        <w:t xml:space="preserve"> установки, предназначенной для проведения испытаний электрооборудования повышенным напряжением?</w:t>
      </w:r>
    </w:p>
    <w:p w:rsidR="00DE5C3D" w:rsidRPr="00DE5C3D" w:rsidRDefault="00DE5C3D" w:rsidP="00DE5C3D">
      <w:pPr>
        <w:spacing w:after="0"/>
        <w:jc w:val="both"/>
        <w:rPr>
          <w:rFonts w:ascii="Times New Roman" w:hAnsi="Times New Roman" w:cs="Times New Roman"/>
          <w:sz w:val="24"/>
          <w:szCs w:val="24"/>
        </w:rPr>
      </w:pPr>
    </w:p>
    <w:p w:rsidR="00DE5C3D" w:rsidRPr="00DE5C3D" w:rsidRDefault="00DE5C3D" w:rsidP="00DE5C3D">
      <w:pPr>
        <w:spacing w:after="0"/>
        <w:jc w:val="both"/>
        <w:rPr>
          <w:rFonts w:ascii="Times New Roman" w:hAnsi="Times New Roman" w:cs="Times New Roman"/>
          <w:sz w:val="24"/>
          <w:szCs w:val="24"/>
        </w:rPr>
      </w:pPr>
      <w:r w:rsidRPr="00DE5C3D">
        <w:rPr>
          <w:rFonts w:ascii="Times New Roman" w:hAnsi="Times New Roman" w:cs="Times New Roman"/>
          <w:b/>
          <w:sz w:val="24"/>
          <w:szCs w:val="24"/>
        </w:rPr>
        <w:t>Ответ:</w:t>
      </w:r>
      <w:r>
        <w:rPr>
          <w:rFonts w:ascii="Times New Roman" w:hAnsi="Times New Roman" w:cs="Times New Roman"/>
          <w:sz w:val="24"/>
          <w:szCs w:val="24"/>
        </w:rPr>
        <w:t xml:space="preserve"> </w:t>
      </w:r>
      <w:proofErr w:type="gramStart"/>
      <w:r w:rsidRPr="00DE5C3D">
        <w:rPr>
          <w:rFonts w:ascii="Times New Roman" w:hAnsi="Times New Roman" w:cs="Times New Roman"/>
          <w:sz w:val="24"/>
          <w:szCs w:val="24"/>
        </w:rPr>
        <w:t xml:space="preserve">В соответствии с пунктом 19 Правил выдачи разрешений на допуск </w:t>
      </w:r>
      <w:r w:rsidR="0006241C">
        <w:rPr>
          <w:rFonts w:ascii="Times New Roman" w:hAnsi="Times New Roman" w:cs="Times New Roman"/>
          <w:sz w:val="24"/>
          <w:szCs w:val="24"/>
        </w:rPr>
        <w:br/>
      </w:r>
      <w:r w:rsidRPr="00DE5C3D">
        <w:rPr>
          <w:rFonts w:ascii="Times New Roman" w:hAnsi="Times New Roman" w:cs="Times New Roman"/>
          <w:sz w:val="24"/>
          <w:szCs w:val="24"/>
        </w:rPr>
        <w:t xml:space="preserve">в эксплуатацию </w:t>
      </w:r>
      <w:proofErr w:type="spellStart"/>
      <w:r w:rsidRPr="00DE5C3D">
        <w:rPr>
          <w:rFonts w:ascii="Times New Roman" w:hAnsi="Times New Roman" w:cs="Times New Roman"/>
          <w:sz w:val="24"/>
          <w:szCs w:val="24"/>
        </w:rPr>
        <w:t>энергопринимающих</w:t>
      </w:r>
      <w:proofErr w:type="spellEnd"/>
      <w:r w:rsidRPr="00DE5C3D">
        <w:rPr>
          <w:rFonts w:ascii="Times New Roman" w:hAnsi="Times New Roman" w:cs="Times New Roman"/>
          <w:sz w:val="24"/>
          <w:szCs w:val="24"/>
        </w:rPr>
        <w:t xml:space="preserve"> установок потребителей электрической энергии, объ</w:t>
      </w:r>
      <w:r w:rsidR="006E5C88">
        <w:rPr>
          <w:rFonts w:ascii="Times New Roman" w:hAnsi="Times New Roman" w:cs="Times New Roman"/>
          <w:sz w:val="24"/>
          <w:szCs w:val="24"/>
        </w:rPr>
        <w:t xml:space="preserve">ектов </w:t>
      </w:r>
      <w:r w:rsidRPr="00DE5C3D">
        <w:rPr>
          <w:rFonts w:ascii="Times New Roman" w:hAnsi="Times New Roman" w:cs="Times New Roman"/>
          <w:sz w:val="24"/>
          <w:szCs w:val="24"/>
        </w:rPr>
        <w:t xml:space="preserve">по производству электрической энергии, объектов электросетевого хозяйства, объектов теплоснабжения и </w:t>
      </w:r>
      <w:proofErr w:type="spellStart"/>
      <w:r w:rsidRPr="00DE5C3D">
        <w:rPr>
          <w:rFonts w:ascii="Times New Roman" w:hAnsi="Times New Roman" w:cs="Times New Roman"/>
          <w:sz w:val="24"/>
          <w:szCs w:val="24"/>
        </w:rPr>
        <w:t>теплопотребляющих</w:t>
      </w:r>
      <w:proofErr w:type="spellEnd"/>
      <w:r w:rsidRPr="00DE5C3D">
        <w:rPr>
          <w:rFonts w:ascii="Times New Roman" w:hAnsi="Times New Roman" w:cs="Times New Roman"/>
          <w:sz w:val="24"/>
          <w:szCs w:val="24"/>
        </w:rPr>
        <w:t xml:space="preserve"> установок, утверждённых постановлением Правительства Российской Федерации от 30 января 2021 года №85 </w:t>
      </w:r>
      <w:r w:rsidR="0006241C">
        <w:rPr>
          <w:rFonts w:ascii="Times New Roman" w:hAnsi="Times New Roman" w:cs="Times New Roman"/>
          <w:sz w:val="24"/>
          <w:szCs w:val="24"/>
        </w:rPr>
        <w:br/>
      </w:r>
      <w:r w:rsidRPr="00DE5C3D">
        <w:rPr>
          <w:rFonts w:ascii="Times New Roman" w:hAnsi="Times New Roman" w:cs="Times New Roman"/>
          <w:sz w:val="24"/>
          <w:szCs w:val="24"/>
        </w:rPr>
        <w:t xml:space="preserve">к заявлению о выдаче разрешения на допуск </w:t>
      </w:r>
      <w:proofErr w:type="spellStart"/>
      <w:r w:rsidRPr="00DE5C3D">
        <w:rPr>
          <w:rFonts w:ascii="Times New Roman" w:hAnsi="Times New Roman" w:cs="Times New Roman"/>
          <w:sz w:val="24"/>
          <w:szCs w:val="24"/>
        </w:rPr>
        <w:t>энергопринимающей</w:t>
      </w:r>
      <w:proofErr w:type="spellEnd"/>
      <w:r w:rsidRPr="00DE5C3D">
        <w:rPr>
          <w:rFonts w:ascii="Times New Roman" w:hAnsi="Times New Roman" w:cs="Times New Roman"/>
          <w:sz w:val="24"/>
          <w:szCs w:val="24"/>
        </w:rPr>
        <w:t xml:space="preserve"> установки, предназначенной для проведения испытаний электрооборудования повышенным напряжением необходимо приложить копии</w:t>
      </w:r>
      <w:proofErr w:type="gramEnd"/>
      <w:r w:rsidRPr="00DE5C3D">
        <w:rPr>
          <w:rFonts w:ascii="Times New Roman" w:hAnsi="Times New Roman" w:cs="Times New Roman"/>
          <w:sz w:val="24"/>
          <w:szCs w:val="24"/>
        </w:rPr>
        <w:t xml:space="preserve"> документов, подтверждающих полномочия ли</w:t>
      </w:r>
      <w:r w:rsidR="006E5C88">
        <w:rPr>
          <w:rFonts w:ascii="Times New Roman" w:hAnsi="Times New Roman" w:cs="Times New Roman"/>
          <w:sz w:val="24"/>
          <w:szCs w:val="24"/>
        </w:rPr>
        <w:t xml:space="preserve">ца, представляющего заявителя, </w:t>
      </w:r>
      <w:r w:rsidRPr="00DE5C3D">
        <w:rPr>
          <w:rFonts w:ascii="Times New Roman" w:hAnsi="Times New Roman" w:cs="Times New Roman"/>
          <w:sz w:val="24"/>
          <w:szCs w:val="24"/>
        </w:rPr>
        <w:t xml:space="preserve">а также владение </w:t>
      </w:r>
      <w:proofErr w:type="spellStart"/>
      <w:r w:rsidRPr="00DE5C3D">
        <w:rPr>
          <w:rFonts w:ascii="Times New Roman" w:hAnsi="Times New Roman" w:cs="Times New Roman"/>
          <w:sz w:val="24"/>
          <w:szCs w:val="24"/>
        </w:rPr>
        <w:t>электролабораторией</w:t>
      </w:r>
      <w:proofErr w:type="spellEnd"/>
      <w:r w:rsidRPr="00DE5C3D">
        <w:rPr>
          <w:rFonts w:ascii="Times New Roman" w:hAnsi="Times New Roman" w:cs="Times New Roman"/>
          <w:sz w:val="24"/>
          <w:szCs w:val="24"/>
        </w:rPr>
        <w:t xml:space="preserve"> на праве собственности или ином законном основании, копию положения о порядке безопасной эк</w:t>
      </w:r>
      <w:r w:rsidR="006E5C88">
        <w:rPr>
          <w:rFonts w:ascii="Times New Roman" w:hAnsi="Times New Roman" w:cs="Times New Roman"/>
          <w:sz w:val="24"/>
          <w:szCs w:val="24"/>
        </w:rPr>
        <w:t xml:space="preserve">сплуатации </w:t>
      </w:r>
      <w:proofErr w:type="spellStart"/>
      <w:r w:rsidR="006E5C88">
        <w:rPr>
          <w:rFonts w:ascii="Times New Roman" w:hAnsi="Times New Roman" w:cs="Times New Roman"/>
          <w:sz w:val="24"/>
          <w:szCs w:val="24"/>
        </w:rPr>
        <w:t>электролаборатории</w:t>
      </w:r>
      <w:proofErr w:type="spellEnd"/>
      <w:r w:rsidR="006E5C88">
        <w:rPr>
          <w:rFonts w:ascii="Times New Roman" w:hAnsi="Times New Roman" w:cs="Times New Roman"/>
          <w:sz w:val="24"/>
          <w:szCs w:val="24"/>
        </w:rPr>
        <w:t xml:space="preserve">, </w:t>
      </w:r>
      <w:r w:rsidRPr="00DE5C3D">
        <w:rPr>
          <w:rFonts w:ascii="Times New Roman" w:hAnsi="Times New Roman" w:cs="Times New Roman"/>
          <w:sz w:val="24"/>
          <w:szCs w:val="24"/>
        </w:rPr>
        <w:t>а также перечень заявляемых видов испытаний.</w:t>
      </w:r>
    </w:p>
    <w:p w:rsidR="00DE5C3D" w:rsidRPr="00DE5C3D" w:rsidRDefault="00DE5C3D" w:rsidP="00DE5C3D">
      <w:pPr>
        <w:spacing w:after="0"/>
        <w:jc w:val="both"/>
        <w:rPr>
          <w:rFonts w:ascii="Times New Roman" w:hAnsi="Times New Roman" w:cs="Times New Roman"/>
          <w:sz w:val="24"/>
          <w:szCs w:val="24"/>
        </w:rPr>
      </w:pPr>
    </w:p>
    <w:p w:rsidR="00DE5C3D" w:rsidRPr="00DE5C3D" w:rsidRDefault="00FA0A88" w:rsidP="006E5C88">
      <w:pPr>
        <w:spacing w:after="0"/>
        <w:jc w:val="both"/>
        <w:rPr>
          <w:rFonts w:ascii="Times New Roman" w:hAnsi="Times New Roman" w:cs="Times New Roman"/>
          <w:b/>
          <w:sz w:val="24"/>
          <w:szCs w:val="24"/>
        </w:rPr>
      </w:pPr>
      <w:r w:rsidRPr="00FA0A88">
        <w:rPr>
          <w:rFonts w:ascii="Times New Roman" w:hAnsi="Times New Roman" w:cs="Times New Roman"/>
          <w:b/>
          <w:sz w:val="24"/>
          <w:szCs w:val="24"/>
        </w:rPr>
        <w:t>Вопрос</w:t>
      </w:r>
      <w:r w:rsidR="00DE5C3D" w:rsidRPr="00DE5C3D">
        <w:rPr>
          <w:rFonts w:ascii="Times New Roman" w:hAnsi="Times New Roman" w:cs="Times New Roman"/>
          <w:b/>
          <w:sz w:val="24"/>
          <w:szCs w:val="24"/>
        </w:rPr>
        <w:t>:</w:t>
      </w:r>
      <w:r w:rsidRPr="00FA0A88">
        <w:rPr>
          <w:rFonts w:ascii="Times New Roman" w:hAnsi="Times New Roman" w:cs="Times New Roman"/>
          <w:b/>
          <w:sz w:val="24"/>
          <w:szCs w:val="24"/>
        </w:rPr>
        <w:t xml:space="preserve"> </w:t>
      </w:r>
      <w:r w:rsidR="00DE5C3D" w:rsidRPr="00DE5C3D">
        <w:rPr>
          <w:rFonts w:ascii="Times New Roman" w:hAnsi="Times New Roman" w:cs="Times New Roman"/>
          <w:b/>
          <w:sz w:val="24"/>
          <w:szCs w:val="24"/>
        </w:rPr>
        <w:t>Взымается ли государственная пошлина или иная оплата при получении государственной услуги по выдачи разрешений на допуск в эксплуатацию энергоустановок?</w:t>
      </w:r>
    </w:p>
    <w:p w:rsidR="00DE5C3D" w:rsidRPr="00DE5C3D" w:rsidRDefault="00DE5C3D" w:rsidP="00DE5C3D">
      <w:pPr>
        <w:spacing w:after="0"/>
        <w:jc w:val="both"/>
        <w:rPr>
          <w:rFonts w:ascii="Times New Roman" w:hAnsi="Times New Roman" w:cs="Times New Roman"/>
          <w:sz w:val="24"/>
          <w:szCs w:val="24"/>
        </w:rPr>
      </w:pPr>
    </w:p>
    <w:p w:rsidR="00DE5C3D" w:rsidRDefault="00FA0A88" w:rsidP="00FA0A88">
      <w:pPr>
        <w:spacing w:after="0"/>
        <w:jc w:val="both"/>
        <w:rPr>
          <w:rFonts w:ascii="Times New Roman" w:hAnsi="Times New Roman" w:cs="Times New Roman"/>
          <w:sz w:val="24"/>
          <w:szCs w:val="24"/>
        </w:rPr>
      </w:pPr>
      <w:r w:rsidRPr="00FA0A88">
        <w:rPr>
          <w:rFonts w:ascii="Times New Roman" w:hAnsi="Times New Roman" w:cs="Times New Roman"/>
          <w:b/>
          <w:sz w:val="24"/>
          <w:szCs w:val="24"/>
        </w:rPr>
        <w:t>Ответ</w:t>
      </w:r>
      <w:r w:rsidR="00DE5C3D" w:rsidRPr="00DE5C3D">
        <w:rPr>
          <w:rFonts w:ascii="Times New Roman" w:hAnsi="Times New Roman" w:cs="Times New Roman"/>
          <w:b/>
          <w:sz w:val="24"/>
          <w:szCs w:val="24"/>
        </w:rPr>
        <w:t>:</w:t>
      </w:r>
      <w:r>
        <w:rPr>
          <w:rFonts w:ascii="Times New Roman" w:hAnsi="Times New Roman" w:cs="Times New Roman"/>
          <w:sz w:val="24"/>
          <w:szCs w:val="24"/>
        </w:rPr>
        <w:t xml:space="preserve"> </w:t>
      </w:r>
      <w:proofErr w:type="gramStart"/>
      <w:r w:rsidR="00DE5C3D" w:rsidRPr="00DE5C3D">
        <w:rPr>
          <w:rFonts w:ascii="Times New Roman" w:hAnsi="Times New Roman" w:cs="Times New Roman"/>
          <w:sz w:val="24"/>
          <w:szCs w:val="24"/>
        </w:rPr>
        <w:t xml:space="preserve">В соответствии с пунктом 33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выдаче разрешений на допуск в эксплуатацию </w:t>
      </w:r>
      <w:proofErr w:type="spellStart"/>
      <w:r w:rsidR="00DE5C3D" w:rsidRPr="00DE5C3D">
        <w:rPr>
          <w:rFonts w:ascii="Times New Roman" w:hAnsi="Times New Roman" w:cs="Times New Roman"/>
          <w:sz w:val="24"/>
          <w:szCs w:val="24"/>
        </w:rPr>
        <w:t>энергопринимающих</w:t>
      </w:r>
      <w:proofErr w:type="spellEnd"/>
      <w:r w:rsidR="00DE5C3D" w:rsidRPr="00DE5C3D">
        <w:rPr>
          <w:rFonts w:ascii="Times New Roman" w:hAnsi="Times New Roman" w:cs="Times New Roman"/>
          <w:sz w:val="24"/>
          <w:szCs w:val="24"/>
        </w:rPr>
        <w:t xml:space="preserve"> установок потребителей электрической энергии, объектов </w:t>
      </w:r>
      <w:r w:rsidR="00DE5C3D" w:rsidRPr="00DE5C3D">
        <w:rPr>
          <w:rFonts w:ascii="Times New Roman" w:hAnsi="Times New Roman" w:cs="Times New Roman"/>
          <w:sz w:val="24"/>
          <w:szCs w:val="24"/>
        </w:rPr>
        <w:br/>
        <w:t xml:space="preserve">по производству электрической энергии, объектов электросетевого хозяйства, объектов теплоснабжения и </w:t>
      </w:r>
      <w:proofErr w:type="spellStart"/>
      <w:r w:rsidR="00DE5C3D" w:rsidRPr="00DE5C3D">
        <w:rPr>
          <w:rFonts w:ascii="Times New Roman" w:hAnsi="Times New Roman" w:cs="Times New Roman"/>
          <w:sz w:val="24"/>
          <w:szCs w:val="24"/>
        </w:rPr>
        <w:t>теплопотребляющих</w:t>
      </w:r>
      <w:proofErr w:type="spellEnd"/>
      <w:r w:rsidR="00DE5C3D" w:rsidRPr="00DE5C3D">
        <w:rPr>
          <w:rFonts w:ascii="Times New Roman" w:hAnsi="Times New Roman" w:cs="Times New Roman"/>
          <w:sz w:val="24"/>
          <w:szCs w:val="24"/>
        </w:rPr>
        <w:t xml:space="preserve"> установок, утверждённого приказом Федеральной службы от 28.05.2021 года №194 за предоставление государственной услуги государственная пошлина или иная</w:t>
      </w:r>
      <w:proofErr w:type="gramEnd"/>
      <w:r w:rsidR="00DE5C3D" w:rsidRPr="00DE5C3D">
        <w:rPr>
          <w:rFonts w:ascii="Times New Roman" w:hAnsi="Times New Roman" w:cs="Times New Roman"/>
          <w:sz w:val="24"/>
          <w:szCs w:val="24"/>
        </w:rPr>
        <w:t xml:space="preserve"> плата не взимается.</w:t>
      </w:r>
    </w:p>
    <w:p w:rsidR="00F436C2" w:rsidRDefault="00F436C2" w:rsidP="00FA0A8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F436C2" w:rsidRDefault="00F436C2" w:rsidP="00FA0A88">
      <w:pPr>
        <w:spacing w:after="0"/>
        <w:jc w:val="both"/>
        <w:rPr>
          <w:rFonts w:ascii="Times New Roman" w:hAnsi="Times New Roman" w:cs="Times New Roman"/>
          <w:b/>
          <w:sz w:val="24"/>
          <w:szCs w:val="24"/>
        </w:rPr>
      </w:pPr>
      <w:r w:rsidRPr="00F436C2">
        <w:rPr>
          <w:rFonts w:ascii="Times New Roman" w:hAnsi="Times New Roman" w:cs="Times New Roman"/>
          <w:b/>
          <w:sz w:val="24"/>
          <w:szCs w:val="24"/>
        </w:rPr>
        <w:lastRenderedPageBreak/>
        <w:t>Вопрос: При подаче заявления</w:t>
      </w:r>
      <w:r>
        <w:rPr>
          <w:rFonts w:ascii="Times New Roman" w:hAnsi="Times New Roman" w:cs="Times New Roman"/>
          <w:b/>
          <w:sz w:val="24"/>
          <w:szCs w:val="24"/>
        </w:rPr>
        <w:t xml:space="preserve"> об аттестации</w:t>
      </w:r>
      <w:r w:rsidRPr="00F436C2">
        <w:rPr>
          <w:rFonts w:ascii="Times New Roman" w:hAnsi="Times New Roman" w:cs="Times New Roman"/>
          <w:b/>
          <w:sz w:val="24"/>
          <w:szCs w:val="24"/>
        </w:rPr>
        <w:t xml:space="preserve"> через ЕПГУ</w:t>
      </w:r>
      <w:r>
        <w:rPr>
          <w:rFonts w:ascii="Times New Roman" w:hAnsi="Times New Roman" w:cs="Times New Roman"/>
          <w:b/>
          <w:sz w:val="24"/>
          <w:szCs w:val="24"/>
        </w:rPr>
        <w:t xml:space="preserve"> графа </w:t>
      </w:r>
      <w:r w:rsidRPr="00F436C2">
        <w:rPr>
          <w:rFonts w:ascii="Times New Roman" w:hAnsi="Times New Roman" w:cs="Times New Roman"/>
          <w:b/>
          <w:sz w:val="24"/>
          <w:szCs w:val="24"/>
        </w:rPr>
        <w:t>«Должность работника» не активна. Яв</w:t>
      </w:r>
      <w:r>
        <w:rPr>
          <w:rFonts w:ascii="Times New Roman" w:hAnsi="Times New Roman" w:cs="Times New Roman"/>
          <w:b/>
          <w:sz w:val="24"/>
          <w:szCs w:val="24"/>
        </w:rPr>
        <w:t>ляется ли это основанием для от</w:t>
      </w:r>
      <w:r w:rsidRPr="00F436C2">
        <w:rPr>
          <w:rFonts w:ascii="Times New Roman" w:hAnsi="Times New Roman" w:cs="Times New Roman"/>
          <w:b/>
          <w:sz w:val="24"/>
          <w:szCs w:val="24"/>
        </w:rPr>
        <w:t>каза в предоставлении государственной услуги?</w:t>
      </w:r>
    </w:p>
    <w:p w:rsidR="00F436C2" w:rsidRDefault="00F436C2" w:rsidP="00FA0A88">
      <w:pPr>
        <w:spacing w:after="0"/>
        <w:jc w:val="both"/>
        <w:rPr>
          <w:rFonts w:ascii="Times New Roman" w:hAnsi="Times New Roman" w:cs="Times New Roman"/>
          <w:b/>
          <w:sz w:val="24"/>
          <w:szCs w:val="24"/>
        </w:rPr>
      </w:pPr>
    </w:p>
    <w:p w:rsidR="00F436C2" w:rsidRDefault="00F436C2" w:rsidP="00FA0A88">
      <w:pPr>
        <w:spacing w:after="0"/>
        <w:jc w:val="both"/>
        <w:rPr>
          <w:rFonts w:ascii="Times New Roman" w:hAnsi="Times New Roman" w:cs="Times New Roman"/>
          <w:sz w:val="24"/>
          <w:szCs w:val="24"/>
        </w:rPr>
      </w:pPr>
      <w:r>
        <w:rPr>
          <w:rFonts w:ascii="Times New Roman" w:hAnsi="Times New Roman" w:cs="Times New Roman"/>
          <w:b/>
          <w:sz w:val="24"/>
          <w:szCs w:val="24"/>
        </w:rPr>
        <w:t>Ответ:</w:t>
      </w:r>
      <w:r>
        <w:rPr>
          <w:rFonts w:ascii="Times New Roman" w:hAnsi="Times New Roman" w:cs="Times New Roman"/>
          <w:sz w:val="24"/>
          <w:szCs w:val="24"/>
        </w:rPr>
        <w:t xml:space="preserve"> Государственная услуга по организации проведения аттестации по вопросам ПБ, по вопросам безопасности ГТС, безопасности в сфере электроэнергетики, реализуется на основании заявления об аттестации, направленного заявителем посредством </w:t>
      </w:r>
      <w:r w:rsidR="00147569">
        <w:rPr>
          <w:rFonts w:ascii="Times New Roman" w:hAnsi="Times New Roman" w:cs="Times New Roman"/>
          <w:sz w:val="24"/>
          <w:szCs w:val="24"/>
        </w:rPr>
        <w:t xml:space="preserve">формы-концентратора ЕПГУ. В настоящее время графа «Должность работника» при заполнении интерактивной формы недоступна, однако отсутствие технической возможности внесения должности не является основанием для отказа в приеме документов, а также в допуске </w:t>
      </w:r>
      <w:r w:rsidR="0006241C">
        <w:rPr>
          <w:rFonts w:ascii="Times New Roman" w:hAnsi="Times New Roman" w:cs="Times New Roman"/>
          <w:sz w:val="24"/>
          <w:szCs w:val="24"/>
        </w:rPr>
        <w:br/>
      </w:r>
      <w:r w:rsidR="00147569">
        <w:rPr>
          <w:rFonts w:ascii="Times New Roman" w:hAnsi="Times New Roman" w:cs="Times New Roman"/>
          <w:sz w:val="24"/>
          <w:szCs w:val="24"/>
        </w:rPr>
        <w:t>к прохождению аттестации.</w:t>
      </w:r>
    </w:p>
    <w:p w:rsidR="006E5C88" w:rsidRPr="00F436C2" w:rsidRDefault="006E5C88" w:rsidP="00FA0A88">
      <w:pPr>
        <w:spacing w:after="0"/>
        <w:jc w:val="both"/>
        <w:rPr>
          <w:rFonts w:ascii="Times New Roman" w:hAnsi="Times New Roman" w:cs="Times New Roman"/>
          <w:sz w:val="24"/>
          <w:szCs w:val="24"/>
        </w:rPr>
      </w:pPr>
    </w:p>
    <w:p w:rsidR="00BA2B70" w:rsidRDefault="00BA2B70" w:rsidP="006E5C88">
      <w:pPr>
        <w:jc w:val="both"/>
        <w:rPr>
          <w:rFonts w:ascii="Times New Roman" w:hAnsi="Times New Roman" w:cs="Times New Roman"/>
          <w:b/>
          <w:sz w:val="24"/>
          <w:szCs w:val="24"/>
        </w:rPr>
      </w:pPr>
    </w:p>
    <w:p w:rsidR="0006241C" w:rsidRPr="00DE5C3D" w:rsidRDefault="0006241C" w:rsidP="006E5C88">
      <w:pPr>
        <w:jc w:val="both"/>
        <w:rPr>
          <w:sz w:val="24"/>
          <w:szCs w:val="24"/>
        </w:rPr>
      </w:pPr>
    </w:p>
    <w:sectPr w:rsidR="0006241C" w:rsidRPr="00DE5C3D" w:rsidSect="00C409DF">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85D" w:rsidRDefault="0019385D">
      <w:pPr>
        <w:spacing w:after="0" w:line="240" w:lineRule="auto"/>
      </w:pPr>
      <w:r>
        <w:separator/>
      </w:r>
    </w:p>
  </w:endnote>
  <w:endnote w:type="continuationSeparator" w:id="0">
    <w:p w:rsidR="0019385D" w:rsidRDefault="00193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85D" w:rsidRDefault="0019385D">
      <w:pPr>
        <w:spacing w:after="0" w:line="240" w:lineRule="auto"/>
      </w:pPr>
      <w:r>
        <w:separator/>
      </w:r>
    </w:p>
  </w:footnote>
  <w:footnote w:type="continuationSeparator" w:id="0">
    <w:p w:rsidR="0019385D" w:rsidRDefault="001938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06768"/>
      <w:docPartObj>
        <w:docPartGallery w:val="Page Numbers (Top of Page)"/>
        <w:docPartUnique/>
      </w:docPartObj>
    </w:sdtPr>
    <w:sdtEndPr/>
    <w:sdtContent>
      <w:p w:rsidR="00C409DF" w:rsidRDefault="00A332C4">
        <w:pPr>
          <w:pStyle w:val="a4"/>
          <w:jc w:val="center"/>
        </w:pPr>
        <w:r>
          <w:fldChar w:fldCharType="begin"/>
        </w:r>
        <w:r>
          <w:instrText>PAGE   \* MERGEFORMAT</w:instrText>
        </w:r>
        <w:r>
          <w:fldChar w:fldCharType="separate"/>
        </w:r>
        <w:r w:rsidR="0006241C">
          <w:rPr>
            <w:noProof/>
          </w:rPr>
          <w:t>5</w:t>
        </w:r>
        <w:r>
          <w:fldChar w:fldCharType="end"/>
        </w:r>
      </w:p>
    </w:sdtContent>
  </w:sdt>
  <w:p w:rsidR="00C409DF" w:rsidRDefault="0006241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822F21"/>
    <w:multiLevelType w:val="hybridMultilevel"/>
    <w:tmpl w:val="953A6A90"/>
    <w:lvl w:ilvl="0" w:tplc="7D8A9F8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E876086"/>
    <w:multiLevelType w:val="hybridMultilevel"/>
    <w:tmpl w:val="220A3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5E1"/>
    <w:rsid w:val="00001ACA"/>
    <w:rsid w:val="000225E1"/>
    <w:rsid w:val="0006241C"/>
    <w:rsid w:val="00067889"/>
    <w:rsid w:val="000D35C4"/>
    <w:rsid w:val="000E3209"/>
    <w:rsid w:val="00147569"/>
    <w:rsid w:val="0019385D"/>
    <w:rsid w:val="002132AB"/>
    <w:rsid w:val="00325814"/>
    <w:rsid w:val="005F00E6"/>
    <w:rsid w:val="006D0047"/>
    <w:rsid w:val="006E5C88"/>
    <w:rsid w:val="00811963"/>
    <w:rsid w:val="009B4CEC"/>
    <w:rsid w:val="009D1D50"/>
    <w:rsid w:val="00A332C4"/>
    <w:rsid w:val="00A86F38"/>
    <w:rsid w:val="00BA2B70"/>
    <w:rsid w:val="00BA6A75"/>
    <w:rsid w:val="00BD13DD"/>
    <w:rsid w:val="00DE28D8"/>
    <w:rsid w:val="00DE5C3D"/>
    <w:rsid w:val="00F436C2"/>
    <w:rsid w:val="00FA0A88"/>
    <w:rsid w:val="00FB6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5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6583"/>
    <w:pPr>
      <w:ind w:left="720"/>
      <w:contextualSpacing/>
    </w:pPr>
  </w:style>
  <w:style w:type="paragraph" w:styleId="a4">
    <w:name w:val="header"/>
    <w:basedOn w:val="a"/>
    <w:link w:val="a5"/>
    <w:uiPriority w:val="99"/>
    <w:unhideWhenUsed/>
    <w:rsid w:val="00FB658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B6583"/>
  </w:style>
  <w:style w:type="paragraph" w:customStyle="1" w:styleId="ConsPlusNormal">
    <w:name w:val="ConsPlusNormal"/>
    <w:rsid w:val="00BA2B70"/>
    <w:pPr>
      <w:widowControl w:val="0"/>
      <w:autoSpaceDE w:val="0"/>
      <w:autoSpaceDN w:val="0"/>
      <w:spacing w:after="0" w:line="240" w:lineRule="auto"/>
    </w:pPr>
    <w:rPr>
      <w:rFonts w:ascii="Calibri" w:eastAsia="Times New Roman" w:hAnsi="Calibri" w:cs="Calibri"/>
      <w:szCs w:val="20"/>
      <w:lang w:eastAsia="ru-RU"/>
    </w:rPr>
  </w:style>
  <w:style w:type="paragraph" w:styleId="a6">
    <w:name w:val="Balloon Text"/>
    <w:basedOn w:val="a"/>
    <w:link w:val="a7"/>
    <w:uiPriority w:val="99"/>
    <w:semiHidden/>
    <w:unhideWhenUsed/>
    <w:rsid w:val="00A332C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32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5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6583"/>
    <w:pPr>
      <w:ind w:left="720"/>
      <w:contextualSpacing/>
    </w:pPr>
  </w:style>
  <w:style w:type="paragraph" w:styleId="a4">
    <w:name w:val="header"/>
    <w:basedOn w:val="a"/>
    <w:link w:val="a5"/>
    <w:uiPriority w:val="99"/>
    <w:unhideWhenUsed/>
    <w:rsid w:val="00FB658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B6583"/>
  </w:style>
  <w:style w:type="paragraph" w:customStyle="1" w:styleId="ConsPlusNormal">
    <w:name w:val="ConsPlusNormal"/>
    <w:rsid w:val="00BA2B70"/>
    <w:pPr>
      <w:widowControl w:val="0"/>
      <w:autoSpaceDE w:val="0"/>
      <w:autoSpaceDN w:val="0"/>
      <w:spacing w:after="0" w:line="240" w:lineRule="auto"/>
    </w:pPr>
    <w:rPr>
      <w:rFonts w:ascii="Calibri" w:eastAsia="Times New Roman" w:hAnsi="Calibri" w:cs="Calibri"/>
      <w:szCs w:val="20"/>
      <w:lang w:eastAsia="ru-RU"/>
    </w:rPr>
  </w:style>
  <w:style w:type="paragraph" w:styleId="a6">
    <w:name w:val="Balloon Text"/>
    <w:basedOn w:val="a"/>
    <w:link w:val="a7"/>
    <w:uiPriority w:val="99"/>
    <w:semiHidden/>
    <w:unhideWhenUsed/>
    <w:rsid w:val="00A332C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332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F23F9-E093-4C79-8C81-1A2C614A7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1755</Words>
  <Characters>10009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Баландина Н Н</dc:creator>
  <cp:lastModifiedBy>Баландина Н Н</cp:lastModifiedBy>
  <cp:revision>2</cp:revision>
  <cp:lastPrinted>2024-02-13T13:17:00Z</cp:lastPrinted>
  <dcterms:created xsi:type="dcterms:W3CDTF">2024-03-01T12:35:00Z</dcterms:created>
  <dcterms:modified xsi:type="dcterms:W3CDTF">2024-03-01T12:35:00Z</dcterms:modified>
</cp:coreProperties>
</file>