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3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– график </w:t>
      </w:r>
    </w:p>
    <w:p w:rsidR="00CC43C3" w:rsidRDefault="00996C81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</w:p>
    <w:p w:rsidR="00B057C3" w:rsidRPr="00370CDA" w:rsidRDefault="00CC43C3" w:rsidP="00B0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межрегионального отдела государственного энергетического надзора Приокского управления Ростехнадзора</w:t>
      </w:r>
    </w:p>
    <w:p w:rsidR="00932300" w:rsidRDefault="00996C81" w:rsidP="00996C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32102" w:rsidRPr="00D32102">
        <w:rPr>
          <w:sz w:val="22"/>
          <w:szCs w:val="22"/>
        </w:rPr>
        <w:t xml:space="preserve">(наименование </w:t>
      </w:r>
      <w:r w:rsidR="00370CDA">
        <w:rPr>
          <w:sz w:val="22"/>
          <w:szCs w:val="22"/>
        </w:rPr>
        <w:t>территориального органа</w:t>
      </w:r>
      <w:r w:rsidR="00D32102" w:rsidRPr="00D32102">
        <w:rPr>
          <w:sz w:val="22"/>
          <w:szCs w:val="22"/>
        </w:rPr>
        <w:t>)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15117" w:type="dxa"/>
        <w:jc w:val="center"/>
        <w:tblLook w:val="04A0" w:firstRow="1" w:lastRow="0" w:firstColumn="1" w:lastColumn="0" w:noHBand="0" w:noVBand="1"/>
      </w:tblPr>
      <w:tblGrid>
        <w:gridCol w:w="660"/>
        <w:gridCol w:w="2381"/>
        <w:gridCol w:w="2486"/>
        <w:gridCol w:w="2495"/>
        <w:gridCol w:w="2098"/>
        <w:gridCol w:w="4997"/>
      </w:tblGrid>
      <w:tr w:rsidR="0063682A" w:rsidRPr="00E34FB3" w:rsidTr="001F5400">
        <w:trPr>
          <w:jc w:val="center"/>
        </w:trPr>
        <w:tc>
          <w:tcPr>
            <w:tcW w:w="660" w:type="dxa"/>
            <w:vAlign w:val="center"/>
          </w:tcPr>
          <w:p w:rsidR="0063682A" w:rsidRPr="0063682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63682A">
              <w:rPr>
                <w:rFonts w:ascii="Times New Roman" w:hAnsi="Times New Roman"/>
              </w:rPr>
              <w:t>№ п/п</w:t>
            </w:r>
          </w:p>
        </w:tc>
        <w:tc>
          <w:tcPr>
            <w:tcW w:w="2381" w:type="dxa"/>
            <w:vAlign w:val="center"/>
          </w:tcPr>
          <w:p w:rsidR="0063682A" w:rsidRPr="0063682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2486" w:type="dxa"/>
            <w:vAlign w:val="center"/>
          </w:tcPr>
          <w:p w:rsidR="0063682A" w:rsidRP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3682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ая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>
              <w:rPr>
                <w:rFonts w:ascii="Times New Roman" w:eastAsia="Times New Roman" w:hAnsi="Times New Roman"/>
                <w:color w:val="000000"/>
              </w:rPr>
              <w:t>а,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>
              <w:rPr>
                <w:rFonts w:ascii="Times New Roman" w:eastAsia="Times New Roman" w:hAnsi="Times New Roman"/>
                <w:color w:val="000000"/>
              </w:rPr>
              <w:br/>
            </w:r>
            <w:r w:rsidRPr="0063682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>
              <w:rPr>
                <w:rFonts w:ascii="Times New Roman" w:eastAsia="Times New Roman" w:hAnsi="Times New Roman"/>
                <w:color w:val="000000"/>
              </w:rPr>
              <w:t>ым</w:t>
            </w:r>
            <w:r w:rsidRPr="0063682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495" w:type="dxa"/>
            <w:vAlign w:val="center"/>
          </w:tcPr>
          <w:p w:rsidR="00D32102" w:rsidRPr="0063682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проводящего консультирование</w:t>
            </w:r>
          </w:p>
          <w:p w:rsidR="001D2EAC" w:rsidRPr="0063682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82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63682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7" w:type="dxa"/>
            <w:vAlign w:val="center"/>
          </w:tcPr>
          <w:p w:rsidR="00D32102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3682A">
              <w:rPr>
                <w:rFonts w:ascii="Times New Roman" w:eastAsia="Times New Roman" w:hAnsi="Times New Roman"/>
                <w:color w:val="000000"/>
              </w:rPr>
              <w:t>Вопросы, по которым оказывается консультирование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F4F95" w:rsidRPr="00D32102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E34FB3" w:rsidTr="001F5400">
        <w:trPr>
          <w:jc w:val="center"/>
        </w:trPr>
        <w:tc>
          <w:tcPr>
            <w:tcW w:w="15117" w:type="dxa"/>
            <w:gridSpan w:val="6"/>
            <w:vAlign w:val="center"/>
          </w:tcPr>
          <w:p w:rsidR="008A1DE7" w:rsidRPr="008A1DE7" w:rsidRDefault="00CC43C3" w:rsidP="006368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государственный энергетический надзор</w:t>
            </w:r>
          </w:p>
        </w:tc>
      </w:tr>
      <w:tr w:rsidR="0063682A" w:rsidRPr="00E34FB3" w:rsidTr="001F5400">
        <w:trPr>
          <w:jc w:val="center"/>
        </w:trPr>
        <w:tc>
          <w:tcPr>
            <w:tcW w:w="660" w:type="dxa"/>
          </w:tcPr>
          <w:p w:rsidR="0063682A" w:rsidRPr="00932300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:rsidR="001F5400" w:rsidRDefault="001F5400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63682A" w:rsidRPr="00E34FB3" w:rsidRDefault="001F5400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63682A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F5400">
              <w:rPr>
                <w:rFonts w:ascii="Times New Roman" w:hAnsi="Times New Roman"/>
                <w:shd w:val="clear" w:color="auto" w:fill="FFFFFF"/>
              </w:rPr>
              <w:t>(4872) 32-71-68</w:t>
            </w:r>
          </w:p>
        </w:tc>
        <w:tc>
          <w:tcPr>
            <w:tcW w:w="2495" w:type="dxa"/>
          </w:tcPr>
          <w:p w:rsidR="0063682A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>Н</w:t>
            </w:r>
            <w:r w:rsidRPr="001F5400">
              <w:rPr>
                <w:rFonts w:ascii="Times New Roman" w:hAnsi="Times New Roman"/>
                <w:shd w:val="clear" w:color="auto" w:fill="FFFFFF"/>
              </w:rPr>
              <w:t>ачальник отдела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Галыгин Евгений Анатольевич – </w:t>
            </w:r>
          </w:p>
        </w:tc>
        <w:tc>
          <w:tcPr>
            <w:tcW w:w="2098" w:type="dxa"/>
          </w:tcPr>
          <w:p w:rsidR="0063682A" w:rsidRPr="00E34FB3" w:rsidRDefault="001F5400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1F5400" w:rsidRPr="001F5400" w:rsidRDefault="001F5400" w:rsidP="001F5400">
            <w:pPr>
              <w:jc w:val="both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932300" w:rsidRPr="00E34FB3" w:rsidTr="001F5400">
        <w:trPr>
          <w:jc w:val="center"/>
        </w:trPr>
        <w:tc>
          <w:tcPr>
            <w:tcW w:w="660" w:type="dxa"/>
          </w:tcPr>
          <w:p w:rsidR="00932300" w:rsidRPr="00932300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2.</w:t>
            </w:r>
          </w:p>
        </w:tc>
        <w:tc>
          <w:tcPr>
            <w:tcW w:w="2381" w:type="dxa"/>
          </w:tcPr>
          <w:p w:rsidR="001F5400" w:rsidRDefault="001F5400" w:rsidP="001F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932300" w:rsidRPr="00E34FB3" w:rsidRDefault="001F5400" w:rsidP="001F5400">
            <w:pPr>
              <w:jc w:val="center"/>
            </w:pPr>
            <w:r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932300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F5400">
              <w:rPr>
                <w:rFonts w:ascii="Times New Roman" w:hAnsi="Times New Roman"/>
                <w:shd w:val="clear" w:color="auto" w:fill="FFFFFF"/>
              </w:rPr>
              <w:t>(4872) 30-12-82</w:t>
            </w:r>
            <w:r w:rsidRPr="001F5400">
              <w:rPr>
                <w:rFonts w:ascii="Times New Roman" w:hAnsi="Times New Roman"/>
              </w:rPr>
              <w:br/>
            </w:r>
          </w:p>
        </w:tc>
        <w:tc>
          <w:tcPr>
            <w:tcW w:w="2495" w:type="dxa"/>
          </w:tcPr>
          <w:p w:rsidR="00932300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>З</w:t>
            </w:r>
            <w:r w:rsidRPr="001F5400">
              <w:rPr>
                <w:rFonts w:ascii="Times New Roman" w:hAnsi="Times New Roman"/>
                <w:shd w:val="clear" w:color="auto" w:fill="FFFFFF"/>
              </w:rPr>
              <w:t>аместитель начальника отдела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F5400">
              <w:rPr>
                <w:rFonts w:ascii="Times New Roman" w:hAnsi="Times New Roman"/>
                <w:shd w:val="clear" w:color="auto" w:fill="FFFFFF"/>
              </w:rPr>
              <w:t>Кадин</w:t>
            </w:r>
            <w:proofErr w:type="spellEnd"/>
            <w:r w:rsidRPr="001F5400">
              <w:rPr>
                <w:rFonts w:ascii="Times New Roman" w:hAnsi="Times New Roman"/>
                <w:shd w:val="clear" w:color="auto" w:fill="FFFFFF"/>
              </w:rPr>
              <w:t xml:space="preserve"> Павел Юрьевич </w:t>
            </w:r>
            <w:r w:rsidRPr="001F5400">
              <w:rPr>
                <w:rFonts w:ascii="Times New Roman" w:hAnsi="Times New Roman"/>
              </w:rPr>
              <w:br/>
            </w:r>
          </w:p>
        </w:tc>
        <w:tc>
          <w:tcPr>
            <w:tcW w:w="2098" w:type="dxa"/>
          </w:tcPr>
          <w:p w:rsidR="00932300" w:rsidRPr="00E34FB3" w:rsidRDefault="001F5400" w:rsidP="0063682A">
            <w:pPr>
              <w:jc w:val="center"/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932300" w:rsidRPr="00E34FB3" w:rsidRDefault="001F5400" w:rsidP="0063682A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932300" w:rsidRPr="00E34FB3" w:rsidTr="001F5400">
        <w:trPr>
          <w:jc w:val="center"/>
        </w:trPr>
        <w:tc>
          <w:tcPr>
            <w:tcW w:w="660" w:type="dxa"/>
          </w:tcPr>
          <w:p w:rsidR="00932300" w:rsidRPr="00932300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3.</w:t>
            </w:r>
          </w:p>
        </w:tc>
        <w:tc>
          <w:tcPr>
            <w:tcW w:w="2381" w:type="dxa"/>
          </w:tcPr>
          <w:p w:rsidR="001F5400" w:rsidRDefault="001F5400" w:rsidP="001F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932300" w:rsidRPr="00E34FB3" w:rsidRDefault="001F5400" w:rsidP="001F5400">
            <w:pPr>
              <w:jc w:val="center"/>
            </w:pPr>
            <w:r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932300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F5400">
              <w:rPr>
                <w:rFonts w:ascii="Times New Roman" w:hAnsi="Times New Roman"/>
                <w:shd w:val="clear" w:color="auto" w:fill="FFFFFF"/>
              </w:rPr>
              <w:t>(4872) 31-19-04</w:t>
            </w:r>
            <w:r w:rsidRPr="001F5400">
              <w:rPr>
                <w:rFonts w:ascii="Times New Roman" w:hAnsi="Times New Roman"/>
              </w:rPr>
              <w:br/>
            </w:r>
          </w:p>
        </w:tc>
        <w:tc>
          <w:tcPr>
            <w:tcW w:w="2495" w:type="dxa"/>
          </w:tcPr>
          <w:p w:rsidR="001F5400" w:rsidRPr="001F5400" w:rsidRDefault="001F5400" w:rsidP="001F5400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>З</w:t>
            </w:r>
            <w:r w:rsidRPr="001F5400">
              <w:rPr>
                <w:rFonts w:ascii="Times New Roman" w:hAnsi="Times New Roman"/>
                <w:shd w:val="clear" w:color="auto" w:fill="FFFFFF"/>
              </w:rPr>
              <w:t>аместитель начальника отдела</w:t>
            </w:r>
          </w:p>
          <w:p w:rsidR="00932300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5400">
              <w:rPr>
                <w:rFonts w:ascii="Times New Roman" w:hAnsi="Times New Roman"/>
                <w:shd w:val="clear" w:color="auto" w:fill="FFFFFF"/>
              </w:rPr>
              <w:t>Хоптяный</w:t>
            </w:r>
            <w:proofErr w:type="spellEnd"/>
            <w:r w:rsidRPr="001F5400">
              <w:rPr>
                <w:rFonts w:ascii="Times New Roman" w:hAnsi="Times New Roman"/>
                <w:shd w:val="clear" w:color="auto" w:fill="FFFFFF"/>
              </w:rPr>
              <w:t xml:space="preserve"> Константин Алексеевич –</w:t>
            </w:r>
            <w:r w:rsidRPr="001F5400">
              <w:rPr>
                <w:rFonts w:ascii="Times New Roman" w:hAnsi="Times New Roman"/>
              </w:rPr>
              <w:br/>
            </w:r>
          </w:p>
        </w:tc>
        <w:tc>
          <w:tcPr>
            <w:tcW w:w="2098" w:type="dxa"/>
          </w:tcPr>
          <w:p w:rsidR="00932300" w:rsidRPr="00E34FB3" w:rsidRDefault="001F5400" w:rsidP="0063682A">
            <w:pPr>
              <w:jc w:val="center"/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932300" w:rsidRPr="00E34FB3" w:rsidRDefault="001F5400" w:rsidP="0063682A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  <w:tr w:rsidR="0063682A" w:rsidRPr="00E34FB3" w:rsidTr="001F5400">
        <w:trPr>
          <w:jc w:val="center"/>
        </w:trPr>
        <w:tc>
          <w:tcPr>
            <w:tcW w:w="660" w:type="dxa"/>
          </w:tcPr>
          <w:p w:rsidR="0063682A" w:rsidRPr="00932300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932300">
              <w:rPr>
                <w:rFonts w:ascii="Times New Roman" w:hAnsi="Times New Roman"/>
              </w:rPr>
              <w:t>4.</w:t>
            </w:r>
          </w:p>
        </w:tc>
        <w:tc>
          <w:tcPr>
            <w:tcW w:w="2381" w:type="dxa"/>
          </w:tcPr>
          <w:p w:rsidR="001F5400" w:rsidRDefault="001F5400" w:rsidP="001F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по понедельникам </w:t>
            </w:r>
          </w:p>
          <w:p w:rsidR="0063682A" w:rsidRPr="00E34FB3" w:rsidRDefault="001F5400" w:rsidP="001F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13-00 по 15-00</w:t>
            </w:r>
          </w:p>
        </w:tc>
        <w:tc>
          <w:tcPr>
            <w:tcW w:w="2486" w:type="dxa"/>
          </w:tcPr>
          <w:p w:rsidR="0063682A" w:rsidRPr="001F5400" w:rsidRDefault="001F5400" w:rsidP="0063682A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>(4872) 32-71-68</w:t>
            </w:r>
          </w:p>
        </w:tc>
        <w:tc>
          <w:tcPr>
            <w:tcW w:w="2495" w:type="dxa"/>
          </w:tcPr>
          <w:p w:rsidR="0063682A" w:rsidRPr="001F5400" w:rsidRDefault="001F5400" w:rsidP="001F5400">
            <w:pPr>
              <w:jc w:val="center"/>
              <w:rPr>
                <w:rFonts w:ascii="Times New Roman" w:hAnsi="Times New Roman"/>
              </w:rPr>
            </w:pPr>
            <w:r w:rsidRPr="001F5400">
              <w:rPr>
                <w:rFonts w:ascii="Times New Roman" w:hAnsi="Times New Roman"/>
                <w:shd w:val="clear" w:color="auto" w:fill="FFFFFF"/>
              </w:rPr>
              <w:t>З</w:t>
            </w:r>
            <w:r w:rsidRPr="001F5400">
              <w:rPr>
                <w:rFonts w:ascii="Times New Roman" w:hAnsi="Times New Roman"/>
                <w:shd w:val="clear" w:color="auto" w:fill="FFFFFF"/>
              </w:rPr>
              <w:t>аместитель начальника отдела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F5400">
              <w:rPr>
                <w:rFonts w:ascii="Times New Roman" w:hAnsi="Times New Roman"/>
                <w:shd w:val="clear" w:color="auto" w:fill="FFFFFF"/>
              </w:rPr>
              <w:t xml:space="preserve">Митяев Андрей Вячеславович – </w:t>
            </w:r>
          </w:p>
        </w:tc>
        <w:tc>
          <w:tcPr>
            <w:tcW w:w="2098" w:type="dxa"/>
          </w:tcPr>
          <w:p w:rsidR="0063682A" w:rsidRPr="00E34FB3" w:rsidRDefault="001F5400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телефону, на личном приеме</w:t>
            </w:r>
          </w:p>
        </w:tc>
        <w:tc>
          <w:tcPr>
            <w:tcW w:w="4997" w:type="dxa"/>
          </w:tcPr>
          <w:p w:rsidR="0063682A" w:rsidRPr="00E34FB3" w:rsidRDefault="001F5400" w:rsidP="0063682A">
            <w:pPr>
              <w:jc w:val="center"/>
            </w:pPr>
            <w:r w:rsidRPr="001F5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1F5400">
              <w:rPr>
                <w:rFonts w:ascii="Times New Roman" w:hAnsi="Times New Roman"/>
              </w:rPr>
              <w:t xml:space="preserve">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надзора.</w:t>
            </w:r>
          </w:p>
        </w:tc>
      </w:tr>
    </w:tbl>
    <w:p w:rsidR="001D2EAC" w:rsidRDefault="001D2EAC" w:rsidP="001F5400">
      <w:pPr>
        <w:jc w:val="center"/>
      </w:pPr>
      <w:bookmarkStart w:id="0" w:name="_GoBack"/>
      <w:bookmarkEnd w:id="0"/>
    </w:p>
    <w:sectPr w:rsidR="001D2EAC" w:rsidSect="001F5400">
      <w:headerReference w:type="default" r:id="rId9"/>
      <w:footerReference w:type="even" r:id="rId10"/>
      <w:headerReference w:type="first" r:id="rId11"/>
      <w:pgSz w:w="16838" w:h="11906" w:orient="landscape" w:code="9"/>
      <w:pgMar w:top="142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8A" w:rsidRDefault="0008778A">
      <w:r>
        <w:separator/>
      </w:r>
    </w:p>
  </w:endnote>
  <w:endnote w:type="continuationSeparator" w:id="0">
    <w:p w:rsidR="0008778A" w:rsidRDefault="0008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8A" w:rsidRDefault="0008778A">
      <w:r>
        <w:separator/>
      </w:r>
    </w:p>
  </w:footnote>
  <w:footnote w:type="continuationSeparator" w:id="0">
    <w:p w:rsidR="0008778A" w:rsidRDefault="0008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00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78A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0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3C3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47F28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8C7C-CE1A-4582-9A28-B71F373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Кадин П.Ю.</cp:lastModifiedBy>
  <cp:revision>2</cp:revision>
  <cp:lastPrinted>2025-02-11T13:46:00Z</cp:lastPrinted>
  <dcterms:created xsi:type="dcterms:W3CDTF">2025-02-11T13:53:00Z</dcterms:created>
  <dcterms:modified xsi:type="dcterms:W3CDTF">2025-02-11T13:53:00Z</dcterms:modified>
</cp:coreProperties>
</file>